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79E7E" w14:textId="4F84E10C" w:rsidR="00065387" w:rsidRPr="00E17167" w:rsidRDefault="0043759F" w:rsidP="0043759F">
      <w:pPr>
        <w:rPr>
          <w:rFonts w:ascii="Arial" w:hAnsi="Arial" w:cs="Arial"/>
          <w:b/>
          <w:sz w:val="28"/>
          <w:szCs w:val="36"/>
        </w:rPr>
      </w:pPr>
      <w:bookmarkStart w:id="0" w:name="_Hlk41989699"/>
      <w:bookmarkStart w:id="1" w:name="_Hlk41989985"/>
      <w:r w:rsidRPr="00E17167">
        <w:rPr>
          <w:rFonts w:ascii="Arial" w:hAnsi="Arial" w:cs="Arial"/>
          <w:b/>
          <w:sz w:val="28"/>
          <w:szCs w:val="36"/>
        </w:rPr>
        <w:t>Basi</w:t>
      </w:r>
      <w:r w:rsidR="00640CF4">
        <w:rPr>
          <w:rFonts w:ascii="Arial" w:hAnsi="Arial" w:cs="Arial"/>
          <w:b/>
          <w:sz w:val="28"/>
          <w:szCs w:val="36"/>
        </w:rPr>
        <w:t>c</w:t>
      </w:r>
      <w:r w:rsidRPr="00E17167">
        <w:rPr>
          <w:rFonts w:ascii="Arial" w:hAnsi="Arial" w:cs="Arial"/>
          <w:b/>
          <w:sz w:val="28"/>
          <w:szCs w:val="36"/>
        </w:rPr>
        <w:t xml:space="preserve"> Event Details</w:t>
      </w:r>
    </w:p>
    <w:p w14:paraId="1ECF0B34" w14:textId="77777777" w:rsidR="00065387" w:rsidRPr="00E17167" w:rsidRDefault="00065387" w:rsidP="00640CF4">
      <w:pPr>
        <w:rPr>
          <w:rFonts w:ascii="Arial" w:hAnsi="Arial" w:cs="Arial"/>
          <w:b/>
          <w:u w:val="single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834658" w:rsidRPr="00834658" w14:paraId="50756EDC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AB02D" w14:textId="4A2E1071" w:rsidR="0043759F" w:rsidRPr="00834658" w:rsidRDefault="00640CF4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szCs w:val="20"/>
              </w:rPr>
              <w:t xml:space="preserve">Event Name: </w:t>
            </w:r>
          </w:p>
        </w:tc>
      </w:tr>
      <w:tr w:rsidR="00834658" w:rsidRPr="00834658" w14:paraId="5FAC8000" w14:textId="77777777" w:rsidTr="00640CF4">
        <w:trPr>
          <w:trHeight w:val="394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1B85" w14:textId="56799339" w:rsidR="00640CF4" w:rsidRPr="00834658" w:rsidRDefault="00640CF4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834658" w:rsidRPr="00834658" w14:paraId="53C9F310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77329" w14:textId="47345CCB" w:rsidR="0043759F" w:rsidRPr="00834658" w:rsidRDefault="00640CF4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szCs w:val="20"/>
              </w:rPr>
              <w:t xml:space="preserve">Event Date: </w:t>
            </w:r>
          </w:p>
        </w:tc>
      </w:tr>
      <w:tr w:rsidR="00834658" w:rsidRPr="00834658" w14:paraId="5B8E144E" w14:textId="77777777" w:rsidTr="00640CF4">
        <w:trPr>
          <w:trHeight w:val="435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350D" w14:textId="77777777" w:rsidR="0043759F" w:rsidRPr="00834658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834658" w:rsidRPr="00834658" w14:paraId="4B91BD18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DD358" w14:textId="3ED8B9C1" w:rsidR="0043759F" w:rsidRPr="00834658" w:rsidRDefault="00640CF4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szCs w:val="20"/>
              </w:rPr>
              <w:t>Event Description, including activities and event purpose:</w:t>
            </w:r>
          </w:p>
        </w:tc>
      </w:tr>
      <w:tr w:rsidR="00834658" w:rsidRPr="00834658" w14:paraId="22131715" w14:textId="77777777" w:rsidTr="0043759F">
        <w:trPr>
          <w:trHeight w:val="42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607A" w14:textId="77777777" w:rsidR="0043759F" w:rsidRPr="00834658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44E09493" w14:textId="77777777" w:rsidR="00640CF4" w:rsidRPr="00834658" w:rsidRDefault="00640CF4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7394981D" w14:textId="77777777" w:rsidR="00640CF4" w:rsidRPr="00834658" w:rsidRDefault="00640CF4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5C6CD6CE" w14:textId="77777777" w:rsidR="00640CF4" w:rsidRPr="00834658" w:rsidRDefault="00640CF4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5DF1D8B2" w14:textId="269C7CCF" w:rsidR="00640CF4" w:rsidRPr="00834658" w:rsidRDefault="00640CF4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834658" w:rsidRPr="00834658" w14:paraId="4E1A494C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9421E" w14:textId="1AD43EE6" w:rsidR="0043759F" w:rsidRPr="00834658" w:rsidRDefault="00640CF4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szCs w:val="20"/>
              </w:rPr>
              <w:t>Event Organiser(s) with Roles and Responsibilities:</w:t>
            </w:r>
          </w:p>
        </w:tc>
      </w:tr>
      <w:tr w:rsidR="00834658" w:rsidRPr="00834658" w14:paraId="136A2D9A" w14:textId="77777777" w:rsidTr="0043759F">
        <w:trPr>
          <w:trHeight w:val="861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BEA0" w14:textId="77777777" w:rsidR="0043759F" w:rsidRPr="00834658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3CEFEE0C" w14:textId="77777777" w:rsidR="0043759F" w:rsidRPr="00834658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179E6BC5" w14:textId="77777777" w:rsidR="0043759F" w:rsidRPr="00834658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3399193E" w14:textId="77777777" w:rsidR="0043759F" w:rsidRPr="00834658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834658" w:rsidRPr="00834658" w14:paraId="7CC94F0E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42AC2" w14:textId="63DEB540" w:rsidR="0043759F" w:rsidRPr="00834658" w:rsidRDefault="00640CF4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szCs w:val="20"/>
              </w:rPr>
              <w:t>Contact Details of Above:</w:t>
            </w:r>
          </w:p>
        </w:tc>
      </w:tr>
      <w:tr w:rsidR="00834658" w:rsidRPr="00834658" w14:paraId="37646B5B" w14:textId="77777777" w:rsidTr="00834B5B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D84F" w14:textId="77777777" w:rsidR="0043759F" w:rsidRPr="00834658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0E3C3907" w14:textId="77777777" w:rsidR="0043759F" w:rsidRPr="00834658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834658" w:rsidRPr="00834658" w14:paraId="5458C2E7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7432C" w14:textId="4495DFE7" w:rsidR="0043759F" w:rsidRPr="00834658" w:rsidRDefault="00B0115E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B0115E">
              <w:rPr>
                <w:rFonts w:ascii="Arial" w:eastAsia="Trebuchet MS" w:hAnsi="Arial" w:cs="Arial"/>
                <w:b/>
                <w:bCs/>
                <w:szCs w:val="20"/>
              </w:rPr>
              <w:t>Start and Finish Time (include set up and breakdown times):</w:t>
            </w:r>
          </w:p>
        </w:tc>
      </w:tr>
      <w:tr w:rsidR="00834658" w:rsidRPr="00834658" w14:paraId="107A6922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028A" w14:textId="77777777" w:rsidR="0043759F" w:rsidRPr="00834658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75E0718C" w14:textId="77777777" w:rsidR="0043759F" w:rsidRPr="00834658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3E710284" w14:textId="77777777" w:rsidR="0043759F" w:rsidRPr="00834658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834658" w:rsidRPr="00834658" w14:paraId="35DE3EFB" w14:textId="77777777" w:rsidTr="0043759F">
        <w:trPr>
          <w:trHeight w:val="384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FDDA" w14:textId="75B5FFFA" w:rsidR="0043759F" w:rsidRPr="00834658" w:rsidRDefault="0079637C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szCs w:val="20"/>
              </w:rPr>
              <w:t xml:space="preserve">Platform for Event: </w:t>
            </w:r>
          </w:p>
        </w:tc>
      </w:tr>
      <w:tr w:rsidR="00834658" w:rsidRPr="00834658" w14:paraId="2E56A886" w14:textId="77777777" w:rsidTr="00105B5A">
        <w:trPr>
          <w:trHeight w:val="45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74FE" w14:textId="77777777" w:rsidR="0043759F" w:rsidRPr="00834658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3D70E038" w14:textId="59C8FB9B" w:rsidR="0043759F" w:rsidRPr="00834658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834658" w:rsidRPr="00834658" w14:paraId="4FE95621" w14:textId="77777777" w:rsidTr="0079637C">
        <w:trPr>
          <w:trHeight w:val="376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A588" w14:textId="24042052" w:rsidR="0079637C" w:rsidRPr="00834658" w:rsidRDefault="00105B5A">
            <w:pPr>
              <w:widowControl w:val="0"/>
              <w:rPr>
                <w:rFonts w:ascii="Arial" w:eastAsia="Trebuchet MS" w:hAnsi="Arial" w:cs="Arial"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szCs w:val="20"/>
              </w:rPr>
              <w:t xml:space="preserve">Location of Event Broadcast: </w:t>
            </w:r>
            <w:r w:rsidRPr="00834658">
              <w:rPr>
                <w:rFonts w:ascii="Arial" w:eastAsia="Trebuchet MS" w:hAnsi="Arial" w:cs="Arial"/>
                <w:szCs w:val="20"/>
              </w:rPr>
              <w:t xml:space="preserve">(add </w:t>
            </w:r>
            <w:r w:rsidR="0079637C" w:rsidRPr="00834658">
              <w:rPr>
                <w:rFonts w:ascii="Arial" w:eastAsia="Trebuchet MS" w:hAnsi="Arial" w:cs="Arial"/>
                <w:szCs w:val="20"/>
              </w:rPr>
              <w:t>room/booking informatio</w:t>
            </w:r>
            <w:r w:rsidRPr="00834658">
              <w:rPr>
                <w:rFonts w:ascii="Arial" w:eastAsia="Trebuchet MS" w:hAnsi="Arial" w:cs="Arial"/>
                <w:szCs w:val="20"/>
              </w:rPr>
              <w:t>n if relevant)</w:t>
            </w:r>
          </w:p>
        </w:tc>
      </w:tr>
      <w:tr w:rsidR="0079637C" w:rsidRPr="00834658" w14:paraId="0C6945F6" w14:textId="77777777" w:rsidTr="00640CF4">
        <w:trPr>
          <w:trHeight w:val="875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C5F6" w14:textId="77777777" w:rsidR="0079637C" w:rsidRPr="00834658" w:rsidRDefault="0079637C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bookmarkEnd w:id="0"/>
      <w:bookmarkEnd w:id="1"/>
    </w:tbl>
    <w:p w14:paraId="0D14C97B" w14:textId="2F132A5A" w:rsidR="00065387" w:rsidRPr="00834658" w:rsidRDefault="00065387" w:rsidP="0043759F">
      <w:pPr>
        <w:rPr>
          <w:rFonts w:ascii="Arial" w:hAnsi="Arial" w:cs="Arial"/>
          <w:b/>
          <w:szCs w:val="20"/>
        </w:rPr>
      </w:pPr>
    </w:p>
    <w:p w14:paraId="6924331C" w14:textId="77777777" w:rsidR="002320F0" w:rsidRDefault="002320F0" w:rsidP="0043759F">
      <w:pPr>
        <w:rPr>
          <w:rFonts w:ascii="Arial" w:hAnsi="Arial" w:cs="Arial"/>
          <w:b/>
          <w:sz w:val="28"/>
          <w:szCs w:val="36"/>
        </w:rPr>
      </w:pPr>
    </w:p>
    <w:p w14:paraId="4F724539" w14:textId="77777777" w:rsidR="002320F0" w:rsidRDefault="002320F0" w:rsidP="0043759F">
      <w:pPr>
        <w:rPr>
          <w:rFonts w:ascii="Arial" w:hAnsi="Arial" w:cs="Arial"/>
          <w:b/>
          <w:sz w:val="28"/>
          <w:szCs w:val="36"/>
        </w:rPr>
      </w:pPr>
    </w:p>
    <w:p w14:paraId="5745CF15" w14:textId="77777777" w:rsidR="002320F0" w:rsidRDefault="002320F0" w:rsidP="0043759F">
      <w:pPr>
        <w:rPr>
          <w:rFonts w:ascii="Arial" w:hAnsi="Arial" w:cs="Arial"/>
          <w:b/>
          <w:sz w:val="28"/>
          <w:szCs w:val="36"/>
        </w:rPr>
      </w:pPr>
    </w:p>
    <w:p w14:paraId="0D4C868E" w14:textId="6DD674A5" w:rsidR="0079637C" w:rsidRDefault="0079637C" w:rsidP="0043759F">
      <w:pPr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lastRenderedPageBreak/>
        <w:t>Virtual Event Details</w:t>
      </w:r>
    </w:p>
    <w:p w14:paraId="6CC92FAE" w14:textId="77777777" w:rsidR="0079637C" w:rsidRPr="00E17167" w:rsidRDefault="0079637C" w:rsidP="0043759F">
      <w:pPr>
        <w:rPr>
          <w:rFonts w:ascii="Arial" w:hAnsi="Arial" w:cs="Arial"/>
          <w:b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834658" w:rsidRPr="00834658" w14:paraId="3AAF77F6" w14:textId="77777777" w:rsidTr="00F30B5B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A738A" w14:textId="767F8735" w:rsidR="0079637C" w:rsidRPr="00834658" w:rsidRDefault="0079637C" w:rsidP="00F30B5B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szCs w:val="20"/>
              </w:rPr>
              <w:t xml:space="preserve">Platform Access for Event Organisers, Staff and Talent (Login Details, link to platform): </w:t>
            </w:r>
          </w:p>
        </w:tc>
      </w:tr>
      <w:tr w:rsidR="00834658" w:rsidRPr="00834658" w14:paraId="75661862" w14:textId="77777777" w:rsidTr="00F30B5B">
        <w:trPr>
          <w:trHeight w:val="879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DFC5" w14:textId="77777777" w:rsidR="0079637C" w:rsidRPr="00834658" w:rsidRDefault="0079637C" w:rsidP="00F30B5B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422A8CBD" w14:textId="77777777" w:rsidR="0079637C" w:rsidRPr="00834658" w:rsidRDefault="0079637C" w:rsidP="00F30B5B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834658" w:rsidRPr="00834658" w14:paraId="148790D5" w14:textId="77777777" w:rsidTr="00F30B5B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76A59" w14:textId="3A56C631" w:rsidR="0079637C" w:rsidRPr="00834658" w:rsidRDefault="0079637C" w:rsidP="00F30B5B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szCs w:val="20"/>
              </w:rPr>
              <w:t xml:space="preserve">Live, on-demand or both – </w:t>
            </w:r>
            <w:r w:rsidR="00B72561" w:rsidRPr="00834658">
              <w:rPr>
                <w:rFonts w:ascii="Arial" w:eastAsia="Trebuchet MS" w:hAnsi="Arial" w:cs="Arial"/>
                <w:i/>
                <w:iCs/>
                <w:szCs w:val="20"/>
              </w:rPr>
              <w:t>W</w:t>
            </w:r>
            <w:r w:rsidRPr="00834658">
              <w:rPr>
                <w:rFonts w:ascii="Arial" w:eastAsia="Trebuchet MS" w:hAnsi="Arial" w:cs="Arial"/>
                <w:i/>
                <w:iCs/>
                <w:szCs w:val="20"/>
              </w:rPr>
              <w:t xml:space="preserve">ill people still have access to the event once </w:t>
            </w:r>
            <w:r w:rsidR="00B72561" w:rsidRPr="00834658">
              <w:rPr>
                <w:rFonts w:ascii="Arial" w:eastAsia="Trebuchet MS" w:hAnsi="Arial" w:cs="Arial"/>
                <w:i/>
                <w:iCs/>
                <w:szCs w:val="20"/>
              </w:rPr>
              <w:t>it’s</w:t>
            </w:r>
            <w:r w:rsidRPr="00834658">
              <w:rPr>
                <w:rFonts w:ascii="Arial" w:eastAsia="Trebuchet MS" w:hAnsi="Arial" w:cs="Arial"/>
                <w:i/>
                <w:iCs/>
                <w:szCs w:val="20"/>
              </w:rPr>
              <w:t xml:space="preserve"> over?</w:t>
            </w:r>
          </w:p>
        </w:tc>
      </w:tr>
      <w:tr w:rsidR="00834658" w:rsidRPr="00834658" w14:paraId="10EE97AD" w14:textId="77777777" w:rsidTr="00105B5A">
        <w:trPr>
          <w:trHeight w:val="604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BED35" w14:textId="77777777" w:rsidR="0079637C" w:rsidRPr="00834658" w:rsidRDefault="0079637C" w:rsidP="00F30B5B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3D57E794" w14:textId="77777777" w:rsidR="0079637C" w:rsidRPr="00834658" w:rsidRDefault="0079637C" w:rsidP="00F30B5B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705BE860" w14:textId="77777777" w:rsidR="0079637C" w:rsidRPr="00834658" w:rsidRDefault="0079637C" w:rsidP="00F30B5B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834658" w:rsidRPr="00834658" w14:paraId="4C3581E5" w14:textId="77777777" w:rsidTr="00F30B5B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D716F" w14:textId="663EE335" w:rsidR="0079637C" w:rsidRPr="00834658" w:rsidRDefault="00B72561" w:rsidP="00F30B5B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szCs w:val="20"/>
              </w:rPr>
              <w:t xml:space="preserve">Participation Engagement – </w:t>
            </w:r>
            <w:r w:rsidRPr="00834658">
              <w:rPr>
                <w:rFonts w:ascii="Arial" w:eastAsia="Trebuchet MS" w:hAnsi="Arial" w:cs="Arial"/>
                <w:i/>
                <w:iCs/>
                <w:szCs w:val="20"/>
              </w:rPr>
              <w:t xml:space="preserve">Are </w:t>
            </w:r>
            <w:r w:rsidR="00B0115E" w:rsidRPr="00834658">
              <w:rPr>
                <w:rFonts w:ascii="Arial" w:eastAsia="Trebuchet MS" w:hAnsi="Arial" w:cs="Arial"/>
                <w:i/>
                <w:iCs/>
                <w:szCs w:val="20"/>
              </w:rPr>
              <w:t>there</w:t>
            </w:r>
            <w:r w:rsidRPr="00834658">
              <w:rPr>
                <w:rFonts w:ascii="Arial" w:eastAsia="Trebuchet MS" w:hAnsi="Arial" w:cs="Arial"/>
                <w:i/>
                <w:iCs/>
                <w:szCs w:val="20"/>
              </w:rPr>
              <w:t xml:space="preserve"> a</w:t>
            </w:r>
            <w:r w:rsidR="00834658">
              <w:rPr>
                <w:rFonts w:ascii="Arial" w:eastAsia="Trebuchet MS" w:hAnsi="Arial" w:cs="Arial"/>
                <w:i/>
                <w:iCs/>
                <w:szCs w:val="20"/>
              </w:rPr>
              <w:t>ny</w:t>
            </w:r>
            <w:r w:rsidRPr="00834658">
              <w:rPr>
                <w:rFonts w:ascii="Arial" w:eastAsia="Trebuchet MS" w:hAnsi="Arial" w:cs="Arial"/>
                <w:i/>
                <w:iCs/>
                <w:szCs w:val="20"/>
              </w:rPr>
              <w:t xml:space="preserve"> opportunities for participation engagement?</w:t>
            </w:r>
          </w:p>
        </w:tc>
      </w:tr>
      <w:tr w:rsidR="00834658" w:rsidRPr="00834658" w14:paraId="11C92176" w14:textId="77777777" w:rsidTr="00105B5A">
        <w:trPr>
          <w:trHeight w:val="1134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0E7A" w14:textId="77777777" w:rsidR="0079637C" w:rsidRPr="00834658" w:rsidRDefault="0079637C" w:rsidP="00F30B5B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834658" w:rsidRPr="00834658" w14:paraId="09879533" w14:textId="77777777" w:rsidTr="00F30B5B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555C0" w14:textId="618A20A4" w:rsidR="0079637C" w:rsidRPr="00834658" w:rsidRDefault="00B72561" w:rsidP="00F30B5B">
            <w:pPr>
              <w:widowControl w:val="0"/>
              <w:rPr>
                <w:rFonts w:ascii="Arial" w:eastAsia="Trebuchet MS" w:hAnsi="Arial" w:cs="Arial"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szCs w:val="20"/>
              </w:rPr>
              <w:t xml:space="preserve">Event Monitoring and Safety – </w:t>
            </w:r>
            <w:r w:rsidRPr="00834658">
              <w:rPr>
                <w:rFonts w:ascii="Arial" w:eastAsia="Trebuchet MS" w:hAnsi="Arial" w:cs="Arial"/>
                <w:i/>
                <w:iCs/>
                <w:szCs w:val="20"/>
              </w:rPr>
              <w:t>How will comments or engagement be monitored?</w:t>
            </w:r>
          </w:p>
        </w:tc>
      </w:tr>
      <w:tr w:rsidR="00834658" w:rsidRPr="00834658" w14:paraId="5A44B217" w14:textId="77777777" w:rsidTr="00F30B5B">
        <w:trPr>
          <w:trHeight w:val="861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6F1D" w14:textId="77777777" w:rsidR="0079637C" w:rsidRPr="00834658" w:rsidRDefault="0079637C" w:rsidP="00F30B5B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347A7E1B" w14:textId="77777777" w:rsidR="0079637C" w:rsidRPr="00834658" w:rsidRDefault="0079637C" w:rsidP="00F30B5B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834658" w:rsidRPr="00834658" w14:paraId="42FA72CF" w14:textId="77777777" w:rsidTr="00F30B5B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105DB" w14:textId="241D3662" w:rsidR="0079637C" w:rsidRPr="00834658" w:rsidRDefault="00B72561" w:rsidP="00F30B5B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szCs w:val="20"/>
              </w:rPr>
              <w:t xml:space="preserve">Event Accessibility: </w:t>
            </w:r>
          </w:p>
        </w:tc>
      </w:tr>
      <w:tr w:rsidR="00834658" w:rsidRPr="00834658" w14:paraId="002B3FA4" w14:textId="77777777" w:rsidTr="00F30B5B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Ind w:w="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6"/>
              <w:gridCol w:w="1701"/>
              <w:gridCol w:w="5055"/>
            </w:tblGrid>
            <w:tr w:rsidR="00834658" w:rsidRPr="00834658" w14:paraId="5D3DBBAC" w14:textId="77777777" w:rsidTr="00F30B5B">
              <w:tc>
                <w:tcPr>
                  <w:tcW w:w="3166" w:type="dxa"/>
                  <w:shd w:val="clear" w:color="auto" w:fill="auto"/>
                </w:tcPr>
                <w:p w14:paraId="0BE5D3AC" w14:textId="77777777" w:rsidR="00B72561" w:rsidRPr="00834658" w:rsidRDefault="00B72561" w:rsidP="00B72561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834658">
                    <w:rPr>
                      <w:rFonts w:ascii="Arial" w:hAnsi="Arial" w:cs="Arial"/>
                      <w:b/>
                      <w:szCs w:val="20"/>
                    </w:rPr>
                    <w:t>Who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24BB5BB" w14:textId="77777777" w:rsidR="00834658" w:rsidRPr="00834658" w:rsidRDefault="00B72561" w:rsidP="00B72561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34658">
                    <w:rPr>
                      <w:rFonts w:ascii="Arial" w:hAnsi="Arial" w:cs="Arial"/>
                      <w:b/>
                      <w:sz w:val="16"/>
                      <w:szCs w:val="16"/>
                    </w:rPr>
                    <w:t>Yes/No</w:t>
                  </w:r>
                  <w:r w:rsidR="00834658" w:rsidRPr="0083465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or </w:t>
                  </w:r>
                </w:p>
                <w:p w14:paraId="0AF63305" w14:textId="6FF6A722" w:rsidR="00B72561" w:rsidRPr="00834658" w:rsidRDefault="00834658" w:rsidP="00B72561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834658">
                    <w:rPr>
                      <w:rFonts w:ascii="Arial" w:hAnsi="Arial" w:cs="Arial"/>
                      <w:b/>
                      <w:sz w:val="16"/>
                      <w:szCs w:val="16"/>
                    </w:rPr>
                    <w:t>N/A (Doesn’t apply)</w:t>
                  </w:r>
                </w:p>
              </w:tc>
              <w:tc>
                <w:tcPr>
                  <w:tcW w:w="5055" w:type="dxa"/>
                  <w:shd w:val="clear" w:color="auto" w:fill="auto"/>
                </w:tcPr>
                <w:p w14:paraId="22100FE0" w14:textId="03EE206B" w:rsidR="00B72561" w:rsidRPr="00834658" w:rsidRDefault="00834658" w:rsidP="00B72561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If appropriate, w</w:t>
                  </w:r>
                  <w:r w:rsidR="00B72561" w:rsidRPr="00834658">
                    <w:rPr>
                      <w:rFonts w:ascii="Arial" w:hAnsi="Arial" w:cs="Arial"/>
                      <w:b/>
                      <w:szCs w:val="20"/>
                    </w:rPr>
                    <w:t>hat are you putting in place to make it accessible to these populations?</w:t>
                  </w:r>
                </w:p>
              </w:tc>
            </w:tr>
            <w:tr w:rsidR="00834658" w:rsidRPr="00834658" w14:paraId="3EFB057F" w14:textId="77777777" w:rsidTr="00F30B5B">
              <w:tc>
                <w:tcPr>
                  <w:tcW w:w="3166" w:type="dxa"/>
                  <w:shd w:val="clear" w:color="auto" w:fill="auto"/>
                </w:tcPr>
                <w:p w14:paraId="24559146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  <w:r w:rsidRPr="00834658">
                    <w:rPr>
                      <w:rFonts w:ascii="Arial" w:hAnsi="Arial" w:cs="Arial"/>
                      <w:szCs w:val="20"/>
                    </w:rPr>
                    <w:t>Sponsor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1B2F177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48E61D33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6C89A4FC" w14:textId="77777777" w:rsidTr="00F30B5B">
              <w:tc>
                <w:tcPr>
                  <w:tcW w:w="3166" w:type="dxa"/>
                  <w:shd w:val="clear" w:color="auto" w:fill="auto"/>
                </w:tcPr>
                <w:p w14:paraId="45F48CA6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  <w:r w:rsidRPr="00834658">
                    <w:rPr>
                      <w:rFonts w:ascii="Arial" w:hAnsi="Arial" w:cs="Arial"/>
                      <w:szCs w:val="20"/>
                    </w:rPr>
                    <w:t>Older Populations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1C498D7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7E285674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1FBD6163" w14:textId="77777777" w:rsidTr="00F30B5B">
              <w:tc>
                <w:tcPr>
                  <w:tcW w:w="3166" w:type="dxa"/>
                  <w:shd w:val="clear" w:color="auto" w:fill="auto"/>
                </w:tcPr>
                <w:p w14:paraId="778B59B2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  <w:r w:rsidRPr="00834658">
                    <w:rPr>
                      <w:rFonts w:ascii="Arial" w:hAnsi="Arial" w:cs="Arial"/>
                      <w:szCs w:val="20"/>
                    </w:rPr>
                    <w:t>Public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7FCEF23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7D6ED3B9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2B853338" w14:textId="77777777" w:rsidTr="00F30B5B">
              <w:tc>
                <w:tcPr>
                  <w:tcW w:w="3166" w:type="dxa"/>
                  <w:shd w:val="clear" w:color="auto" w:fill="auto"/>
                </w:tcPr>
                <w:p w14:paraId="3F4DCC23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  <w:r w:rsidRPr="00834658">
                    <w:rPr>
                      <w:rFonts w:ascii="Arial" w:hAnsi="Arial" w:cs="Arial"/>
                      <w:szCs w:val="20"/>
                    </w:rPr>
                    <w:t>Suppliers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69D24E5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759D3849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25B5A9D5" w14:textId="77777777" w:rsidTr="00F30B5B">
              <w:tc>
                <w:tcPr>
                  <w:tcW w:w="3166" w:type="dxa"/>
                  <w:shd w:val="clear" w:color="auto" w:fill="auto"/>
                </w:tcPr>
                <w:p w14:paraId="300AB7FF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  <w:r w:rsidRPr="00834658">
                    <w:rPr>
                      <w:rFonts w:ascii="Arial" w:hAnsi="Arial" w:cs="Arial"/>
                      <w:szCs w:val="20"/>
                    </w:rPr>
                    <w:t>Student Parents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6418482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3A854505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2164F8DF" w14:textId="77777777" w:rsidTr="00F30B5B">
              <w:tc>
                <w:tcPr>
                  <w:tcW w:w="3166" w:type="dxa"/>
                  <w:shd w:val="clear" w:color="auto" w:fill="auto"/>
                </w:tcPr>
                <w:p w14:paraId="45412220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  <w:r w:rsidRPr="00834658">
                    <w:rPr>
                      <w:rFonts w:ascii="Arial" w:hAnsi="Arial" w:cs="Arial"/>
                      <w:szCs w:val="20"/>
                    </w:rPr>
                    <w:t>Children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EC705FB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643D5EA6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1453CFAD" w14:textId="77777777" w:rsidTr="00F30B5B">
              <w:tc>
                <w:tcPr>
                  <w:tcW w:w="3166" w:type="dxa"/>
                  <w:shd w:val="clear" w:color="auto" w:fill="auto"/>
                </w:tcPr>
                <w:p w14:paraId="39AC5270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  <w:r w:rsidRPr="00834658">
                    <w:rPr>
                      <w:rFonts w:ascii="Arial" w:hAnsi="Arial" w:cs="Arial"/>
                      <w:szCs w:val="20"/>
                    </w:rPr>
                    <w:t>Differently Abled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2E35AD8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0720E73D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5B3B0CEC" w14:textId="77777777" w:rsidTr="00F30B5B">
              <w:tc>
                <w:tcPr>
                  <w:tcW w:w="3166" w:type="dxa"/>
                  <w:shd w:val="clear" w:color="auto" w:fill="auto"/>
                </w:tcPr>
                <w:p w14:paraId="6E52E262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  <w:r w:rsidRPr="00834658">
                    <w:rPr>
                      <w:rFonts w:ascii="Arial" w:hAnsi="Arial" w:cs="Arial"/>
                      <w:szCs w:val="20"/>
                    </w:rPr>
                    <w:t>VIPs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CC3AED4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7A16E423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5CE2CF63" w14:textId="77777777" w:rsidTr="00F30B5B">
              <w:tc>
                <w:tcPr>
                  <w:tcW w:w="3166" w:type="dxa"/>
                  <w:shd w:val="clear" w:color="auto" w:fill="auto"/>
                </w:tcPr>
                <w:p w14:paraId="2256FB6B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  <w:r w:rsidRPr="00834658">
                    <w:rPr>
                      <w:rFonts w:ascii="Arial" w:hAnsi="Arial" w:cs="Arial"/>
                      <w:szCs w:val="20"/>
                    </w:rPr>
                    <w:t>Mature Students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DF807BE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2F4DF5FE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57D7A5D8" w14:textId="77777777" w:rsidTr="00F30B5B">
              <w:trPr>
                <w:trHeight w:val="70"/>
              </w:trPr>
              <w:tc>
                <w:tcPr>
                  <w:tcW w:w="3166" w:type="dxa"/>
                  <w:shd w:val="clear" w:color="auto" w:fill="auto"/>
                </w:tcPr>
                <w:p w14:paraId="043AF910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  <w:r w:rsidRPr="00834658">
                    <w:rPr>
                      <w:rFonts w:ascii="Arial" w:hAnsi="Arial" w:cs="Arial"/>
                      <w:szCs w:val="20"/>
                    </w:rPr>
                    <w:t>Foresterhill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5718419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4EE59024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58F1F89D" w14:textId="77777777" w:rsidTr="00F30B5B">
              <w:tc>
                <w:tcPr>
                  <w:tcW w:w="3166" w:type="dxa"/>
                  <w:shd w:val="clear" w:color="auto" w:fill="auto"/>
                </w:tcPr>
                <w:p w14:paraId="07023779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  <w:r w:rsidRPr="00834658">
                    <w:rPr>
                      <w:rFonts w:ascii="Arial" w:hAnsi="Arial" w:cs="Arial"/>
                      <w:szCs w:val="20"/>
                    </w:rPr>
                    <w:t>Qatar Campus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B16D4ED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35F37C3D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7FCF1D87" w14:textId="77777777" w:rsidTr="00F30B5B">
              <w:tc>
                <w:tcPr>
                  <w:tcW w:w="3166" w:type="dxa"/>
                  <w:shd w:val="clear" w:color="auto" w:fill="auto"/>
                </w:tcPr>
                <w:p w14:paraId="241A94CA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  <w:r w:rsidRPr="00834658">
                    <w:rPr>
                      <w:rFonts w:ascii="Arial" w:hAnsi="Arial" w:cs="Arial"/>
                      <w:szCs w:val="20"/>
                    </w:rPr>
                    <w:t>Minority students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ACABE49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3EF2B323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122EE68F" w14:textId="77777777" w:rsidTr="00F30B5B">
              <w:tc>
                <w:tcPr>
                  <w:tcW w:w="3166" w:type="dxa"/>
                  <w:shd w:val="clear" w:color="auto" w:fill="auto"/>
                </w:tcPr>
                <w:p w14:paraId="47ACBFC0" w14:textId="47C50070" w:rsidR="00B72561" w:rsidRPr="00834658" w:rsidRDefault="0087639A" w:rsidP="00B72561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Other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944FE65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76E033C4" w14:textId="77777777" w:rsidR="00B72561" w:rsidRPr="00834658" w:rsidRDefault="00B72561" w:rsidP="00B7256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1D133748" w14:textId="77777777" w:rsidR="0079637C" w:rsidRPr="00834658" w:rsidRDefault="0079637C" w:rsidP="00F30B5B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053C94F5" w14:textId="77777777" w:rsidR="0079637C" w:rsidRPr="00834658" w:rsidRDefault="0079637C" w:rsidP="00F30B5B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834658" w:rsidRPr="00834658" w14:paraId="323C4311" w14:textId="77777777" w:rsidTr="00F30B5B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3230" w14:textId="4E96AD0E" w:rsidR="00105B5A" w:rsidRPr="00834658" w:rsidRDefault="00105B5A" w:rsidP="00B72561">
            <w:pPr>
              <w:rPr>
                <w:rFonts w:ascii="Arial" w:hAnsi="Arial" w:cs="Arial"/>
                <w:i/>
                <w:iCs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szCs w:val="20"/>
              </w:rPr>
              <w:t>Event Inclusivity:</w:t>
            </w:r>
            <w:r w:rsidR="00834658">
              <w:rPr>
                <w:rFonts w:ascii="Arial" w:eastAsia="Trebuchet MS" w:hAnsi="Arial" w:cs="Arial"/>
                <w:b/>
                <w:bCs/>
                <w:szCs w:val="20"/>
              </w:rPr>
              <w:t xml:space="preserve"> </w:t>
            </w:r>
            <w:r w:rsidR="00834658">
              <w:rPr>
                <w:rFonts w:ascii="Arial" w:eastAsia="Trebuchet MS" w:hAnsi="Arial" w:cs="Arial"/>
                <w:i/>
                <w:iCs/>
                <w:szCs w:val="20"/>
              </w:rPr>
              <w:t xml:space="preserve">Visit AUSA’s Event Management Handbook if you require more information on </w:t>
            </w:r>
            <w:r w:rsidR="00B0115E">
              <w:rPr>
                <w:rFonts w:ascii="Arial" w:eastAsia="Trebuchet MS" w:hAnsi="Arial" w:cs="Arial"/>
                <w:i/>
                <w:iCs/>
                <w:szCs w:val="20"/>
              </w:rPr>
              <w:t>these examples</w:t>
            </w:r>
            <w:r w:rsidR="00834658">
              <w:rPr>
                <w:rFonts w:ascii="Arial" w:eastAsia="Trebuchet MS" w:hAnsi="Arial" w:cs="Arial"/>
                <w:i/>
                <w:iCs/>
                <w:szCs w:val="20"/>
              </w:rPr>
              <w:t xml:space="preserve">. </w:t>
            </w:r>
          </w:p>
        </w:tc>
      </w:tr>
      <w:tr w:rsidR="0087639A" w:rsidRPr="00834658" w14:paraId="7758634B" w14:textId="77777777" w:rsidTr="0087639A">
        <w:trPr>
          <w:trHeight w:val="2281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Ind w:w="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6"/>
              <w:gridCol w:w="6758"/>
            </w:tblGrid>
            <w:tr w:rsidR="00834658" w:rsidRPr="00834658" w14:paraId="4AB555DA" w14:textId="77777777" w:rsidTr="00834658">
              <w:tc>
                <w:tcPr>
                  <w:tcW w:w="3166" w:type="dxa"/>
                  <w:shd w:val="clear" w:color="auto" w:fill="auto"/>
                </w:tcPr>
                <w:p w14:paraId="3FAA9D1C" w14:textId="64E01380" w:rsidR="00834658" w:rsidRPr="00834658" w:rsidRDefault="00834658" w:rsidP="00105B5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834658">
                    <w:rPr>
                      <w:rFonts w:ascii="Arial" w:hAnsi="Arial" w:cs="Arial"/>
                      <w:b/>
                      <w:szCs w:val="20"/>
                    </w:rPr>
                    <w:lastRenderedPageBreak/>
                    <w:t xml:space="preserve">Inclusivity Measures </w:t>
                  </w:r>
                </w:p>
              </w:tc>
              <w:tc>
                <w:tcPr>
                  <w:tcW w:w="6758" w:type="dxa"/>
                  <w:shd w:val="clear" w:color="auto" w:fill="auto"/>
                </w:tcPr>
                <w:p w14:paraId="0D9FE8DE" w14:textId="0E3F2A61" w:rsidR="00834658" w:rsidRPr="00834658" w:rsidRDefault="00584BE3" w:rsidP="00105B5A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What steps are being taken to make the event more inclusive? </w:t>
                  </w:r>
                  <w:r w:rsidR="0087639A"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</w:p>
              </w:tc>
            </w:tr>
            <w:tr w:rsidR="00834658" w:rsidRPr="00834658" w14:paraId="214E81D5" w14:textId="77777777" w:rsidTr="00834658">
              <w:tc>
                <w:tcPr>
                  <w:tcW w:w="3166" w:type="dxa"/>
                  <w:shd w:val="clear" w:color="auto" w:fill="auto"/>
                </w:tcPr>
                <w:p w14:paraId="29AB77CB" w14:textId="419D761D" w:rsidR="00834658" w:rsidRPr="00834658" w:rsidRDefault="00834658" w:rsidP="00105B5A">
                  <w:pPr>
                    <w:rPr>
                      <w:rFonts w:ascii="Arial" w:hAnsi="Arial" w:cs="Arial"/>
                      <w:szCs w:val="20"/>
                    </w:rPr>
                  </w:pPr>
                  <w:r w:rsidRPr="00834658">
                    <w:rPr>
                      <w:rFonts w:ascii="Arial" w:hAnsi="Arial" w:cs="Arial"/>
                      <w:szCs w:val="20"/>
                    </w:rPr>
                    <w:t xml:space="preserve">Language </w:t>
                  </w:r>
                </w:p>
              </w:tc>
              <w:tc>
                <w:tcPr>
                  <w:tcW w:w="6758" w:type="dxa"/>
                  <w:shd w:val="clear" w:color="auto" w:fill="auto"/>
                </w:tcPr>
                <w:p w14:paraId="7CA35706" w14:textId="77777777" w:rsidR="00834658" w:rsidRPr="00834658" w:rsidRDefault="00834658" w:rsidP="00105B5A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1FCBBA33" w14:textId="77777777" w:rsidTr="00834658">
              <w:tc>
                <w:tcPr>
                  <w:tcW w:w="3166" w:type="dxa"/>
                  <w:shd w:val="clear" w:color="auto" w:fill="auto"/>
                </w:tcPr>
                <w:p w14:paraId="5BD79D92" w14:textId="1C65F874" w:rsidR="00834658" w:rsidRPr="00834658" w:rsidRDefault="0087639A" w:rsidP="00105B5A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Visual Impairments</w:t>
                  </w:r>
                </w:p>
              </w:tc>
              <w:tc>
                <w:tcPr>
                  <w:tcW w:w="6758" w:type="dxa"/>
                  <w:shd w:val="clear" w:color="auto" w:fill="auto"/>
                </w:tcPr>
                <w:p w14:paraId="0FA09DA0" w14:textId="77777777" w:rsidR="00834658" w:rsidRPr="00834658" w:rsidRDefault="00834658" w:rsidP="00105B5A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5A84BA23" w14:textId="77777777" w:rsidTr="00834658">
              <w:tc>
                <w:tcPr>
                  <w:tcW w:w="3166" w:type="dxa"/>
                  <w:shd w:val="clear" w:color="auto" w:fill="auto"/>
                </w:tcPr>
                <w:p w14:paraId="65B2FD68" w14:textId="12E1F688" w:rsidR="00834658" w:rsidRPr="00834658" w:rsidRDefault="0087639A" w:rsidP="00105B5A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Hearing Impairments</w:t>
                  </w:r>
                </w:p>
              </w:tc>
              <w:tc>
                <w:tcPr>
                  <w:tcW w:w="6758" w:type="dxa"/>
                  <w:shd w:val="clear" w:color="auto" w:fill="auto"/>
                </w:tcPr>
                <w:p w14:paraId="730D2657" w14:textId="77777777" w:rsidR="00834658" w:rsidRPr="00834658" w:rsidRDefault="00834658" w:rsidP="00105B5A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057BF1DA" w14:textId="77777777" w:rsidTr="00834658">
              <w:tc>
                <w:tcPr>
                  <w:tcW w:w="3166" w:type="dxa"/>
                  <w:shd w:val="clear" w:color="auto" w:fill="auto"/>
                </w:tcPr>
                <w:p w14:paraId="30E5A529" w14:textId="15FC2831" w:rsidR="00834658" w:rsidRPr="00834658" w:rsidRDefault="00834658" w:rsidP="00105B5A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Time</w:t>
                  </w:r>
                  <w:r w:rsidR="0087639A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="0087639A" w:rsidRPr="0087639A">
                    <w:rPr>
                      <w:rFonts w:ascii="Arial" w:hAnsi="Arial" w:cs="Arial"/>
                      <w:i/>
                      <w:iCs/>
                      <w:szCs w:val="20"/>
                    </w:rPr>
                    <w:t>(</w:t>
                  </w:r>
                  <w:r w:rsidR="0087639A">
                    <w:rPr>
                      <w:rFonts w:ascii="Arial" w:hAnsi="Arial" w:cs="Arial"/>
                      <w:i/>
                      <w:iCs/>
                      <w:szCs w:val="20"/>
                    </w:rPr>
                    <w:t>t</w:t>
                  </w:r>
                  <w:r w:rsidR="0087639A" w:rsidRPr="0087639A">
                    <w:rPr>
                      <w:rFonts w:ascii="Arial" w:hAnsi="Arial" w:cs="Arial"/>
                      <w:i/>
                      <w:iCs/>
                      <w:szCs w:val="20"/>
                    </w:rPr>
                    <w:t>ime difference for students)</w:t>
                  </w:r>
                  <w:r w:rsidR="0087639A">
                    <w:rPr>
                      <w:rFonts w:ascii="Arial" w:hAnsi="Arial" w:cs="Arial"/>
                      <w:i/>
                      <w:iCs/>
                      <w:szCs w:val="20"/>
                    </w:rPr>
                    <w:t>?</w:t>
                  </w:r>
                </w:p>
              </w:tc>
              <w:tc>
                <w:tcPr>
                  <w:tcW w:w="6758" w:type="dxa"/>
                  <w:shd w:val="clear" w:color="auto" w:fill="auto"/>
                </w:tcPr>
                <w:p w14:paraId="4B36843D" w14:textId="77777777" w:rsidR="00834658" w:rsidRPr="00834658" w:rsidRDefault="00834658" w:rsidP="00105B5A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34658" w:rsidRPr="00834658" w14:paraId="2BA411D5" w14:textId="77777777" w:rsidTr="00834658">
              <w:tc>
                <w:tcPr>
                  <w:tcW w:w="3166" w:type="dxa"/>
                  <w:shd w:val="clear" w:color="auto" w:fill="auto"/>
                </w:tcPr>
                <w:p w14:paraId="7EF9FBED" w14:textId="0127A917" w:rsidR="00834658" w:rsidRPr="00834658" w:rsidRDefault="0087639A" w:rsidP="00105B5A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Other</w:t>
                  </w:r>
                </w:p>
              </w:tc>
              <w:tc>
                <w:tcPr>
                  <w:tcW w:w="6758" w:type="dxa"/>
                  <w:shd w:val="clear" w:color="auto" w:fill="auto"/>
                </w:tcPr>
                <w:p w14:paraId="36105545" w14:textId="77777777" w:rsidR="00834658" w:rsidRPr="00834658" w:rsidRDefault="00834658" w:rsidP="00105B5A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2004E881" w14:textId="77777777" w:rsidR="00105B5A" w:rsidRPr="00834658" w:rsidRDefault="00105B5A" w:rsidP="00B725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54C81C3" w14:textId="77777777" w:rsidR="0079637C" w:rsidRPr="00834658" w:rsidRDefault="0079637C" w:rsidP="0079637C">
      <w:pPr>
        <w:jc w:val="center"/>
        <w:rPr>
          <w:rFonts w:ascii="Arial" w:hAnsi="Arial" w:cs="Arial"/>
          <w:b/>
          <w:szCs w:val="20"/>
          <w:u w:val="single"/>
        </w:rPr>
      </w:pPr>
    </w:p>
    <w:p w14:paraId="4D53662B" w14:textId="46E80558" w:rsidR="00640CF4" w:rsidRPr="00834658" w:rsidRDefault="00640CF4" w:rsidP="00834B5B">
      <w:pPr>
        <w:rPr>
          <w:rFonts w:ascii="Arial" w:hAnsi="Arial" w:cs="Arial"/>
          <w:b/>
          <w:szCs w:val="20"/>
        </w:rPr>
      </w:pPr>
    </w:p>
    <w:p w14:paraId="4E21E513" w14:textId="77777777" w:rsidR="0079637C" w:rsidRPr="00834658" w:rsidRDefault="0079637C" w:rsidP="00834B5B">
      <w:pPr>
        <w:rPr>
          <w:rFonts w:ascii="Arial" w:hAnsi="Arial" w:cs="Arial"/>
          <w:b/>
          <w:szCs w:val="20"/>
        </w:rPr>
      </w:pPr>
    </w:p>
    <w:p w14:paraId="31A6B07A" w14:textId="596E5D33" w:rsidR="00B72561" w:rsidRPr="00E17167" w:rsidRDefault="00B72561" w:rsidP="00B72561">
      <w:pPr>
        <w:rPr>
          <w:rFonts w:ascii="Arial" w:hAnsi="Arial" w:cs="Arial"/>
          <w:b/>
          <w:u w:val="single"/>
        </w:rPr>
      </w:pPr>
      <w:bookmarkStart w:id="2" w:name="_Hlk43197043"/>
      <w:r w:rsidRPr="00E17167">
        <w:rPr>
          <w:rFonts w:ascii="Arial" w:hAnsi="Arial" w:cs="Arial"/>
          <w:b/>
          <w:sz w:val="28"/>
          <w:szCs w:val="36"/>
        </w:rPr>
        <w:t>Event Set Up</w:t>
      </w:r>
      <w:r>
        <w:rPr>
          <w:rFonts w:ascii="Arial" w:hAnsi="Arial" w:cs="Arial"/>
          <w:b/>
          <w:sz w:val="28"/>
          <w:szCs w:val="36"/>
        </w:rPr>
        <w:t>, Entertainment and Content</w:t>
      </w:r>
    </w:p>
    <w:p w14:paraId="62CCFDDA" w14:textId="77777777" w:rsidR="00B72561" w:rsidRPr="00E17167" w:rsidRDefault="00B72561" w:rsidP="00B72561">
      <w:pPr>
        <w:jc w:val="center"/>
        <w:rPr>
          <w:rFonts w:ascii="Arial" w:hAnsi="Arial" w:cs="Arial"/>
          <w:b/>
          <w:u w:val="single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834658" w:rsidRPr="00834658" w14:paraId="797063FC" w14:textId="77777777" w:rsidTr="00B72561">
        <w:trPr>
          <w:trHeight w:val="39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0B799" w14:textId="1D6752CA" w:rsidR="00B72561" w:rsidRPr="00834658" w:rsidRDefault="00B72561" w:rsidP="00F3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bCs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szCs w:val="20"/>
              </w:rPr>
              <w:t xml:space="preserve">What is needed for the event to go ahead? – </w:t>
            </w:r>
            <w:r w:rsidRPr="00834658">
              <w:rPr>
                <w:rFonts w:ascii="Arial" w:eastAsia="Trebuchet MS" w:hAnsi="Arial" w:cs="Arial"/>
                <w:bCs/>
                <w:i/>
                <w:iCs/>
                <w:szCs w:val="20"/>
              </w:rPr>
              <w:t>Software, equipment, presentation, music, video etc. Include information and where to find.</w:t>
            </w:r>
          </w:p>
        </w:tc>
      </w:tr>
      <w:tr w:rsidR="00834658" w:rsidRPr="00834658" w14:paraId="472EC88D" w14:textId="77777777" w:rsidTr="00B72561">
        <w:trPr>
          <w:trHeight w:val="39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46DA" w14:textId="77777777" w:rsidR="00B72561" w:rsidRPr="00834658" w:rsidRDefault="00B72561" w:rsidP="00F3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b/>
                <w:szCs w:val="20"/>
              </w:rPr>
            </w:pPr>
          </w:p>
        </w:tc>
      </w:tr>
      <w:tr w:rsidR="00834658" w:rsidRPr="00834658" w14:paraId="35CFBED7" w14:textId="77777777" w:rsidTr="00F30B5B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C0F7" w14:textId="77777777" w:rsidR="00B72561" w:rsidRPr="00834658" w:rsidRDefault="00B72561" w:rsidP="00F3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szCs w:val="20"/>
              </w:rPr>
              <w:t>Additional Information:</w:t>
            </w:r>
          </w:p>
        </w:tc>
      </w:tr>
      <w:tr w:rsidR="00B72561" w:rsidRPr="00834658" w14:paraId="5B1E5833" w14:textId="77777777" w:rsidTr="00F30B5B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0249" w14:textId="77777777" w:rsidR="00B72561" w:rsidRPr="00834658" w:rsidRDefault="00B72561" w:rsidP="00F3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Cs/>
                <w:szCs w:val="20"/>
              </w:rPr>
            </w:pPr>
          </w:p>
          <w:p w14:paraId="0939B5F7" w14:textId="77777777" w:rsidR="00B72561" w:rsidRPr="00834658" w:rsidRDefault="00B72561" w:rsidP="00F3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Cs/>
                <w:szCs w:val="20"/>
              </w:rPr>
            </w:pPr>
          </w:p>
          <w:p w14:paraId="0606798F" w14:textId="77777777" w:rsidR="00B72561" w:rsidRPr="00834658" w:rsidRDefault="00B72561" w:rsidP="00F3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Cs/>
                <w:szCs w:val="20"/>
              </w:rPr>
            </w:pPr>
          </w:p>
          <w:p w14:paraId="41721899" w14:textId="77777777" w:rsidR="00B72561" w:rsidRPr="00834658" w:rsidRDefault="00B72561" w:rsidP="00F3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Cs/>
                <w:szCs w:val="20"/>
              </w:rPr>
            </w:pPr>
          </w:p>
          <w:p w14:paraId="51268185" w14:textId="77777777" w:rsidR="00B72561" w:rsidRPr="00834658" w:rsidRDefault="00B72561" w:rsidP="00F3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Cs/>
                <w:szCs w:val="20"/>
              </w:rPr>
            </w:pPr>
          </w:p>
          <w:p w14:paraId="4D43A049" w14:textId="77777777" w:rsidR="00B72561" w:rsidRPr="00834658" w:rsidRDefault="00B72561" w:rsidP="00F3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bCs/>
                <w:szCs w:val="20"/>
              </w:rPr>
            </w:pPr>
          </w:p>
          <w:p w14:paraId="3668E99C" w14:textId="77777777" w:rsidR="00B72561" w:rsidRPr="00834658" w:rsidRDefault="00B72561" w:rsidP="00F3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Cs/>
                <w:szCs w:val="20"/>
              </w:rPr>
            </w:pPr>
          </w:p>
          <w:p w14:paraId="71D6DE62" w14:textId="77777777" w:rsidR="00B72561" w:rsidRPr="00834658" w:rsidRDefault="00B72561" w:rsidP="00F3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bCs/>
                <w:szCs w:val="20"/>
              </w:rPr>
            </w:pPr>
          </w:p>
        </w:tc>
      </w:tr>
    </w:tbl>
    <w:p w14:paraId="16696DF9" w14:textId="77777777" w:rsidR="00B72561" w:rsidRPr="00834658" w:rsidRDefault="00B72561" w:rsidP="00834B5B">
      <w:pPr>
        <w:rPr>
          <w:rFonts w:ascii="Arial" w:hAnsi="Arial" w:cs="Arial"/>
          <w:b/>
          <w:szCs w:val="20"/>
        </w:rPr>
      </w:pPr>
    </w:p>
    <w:p w14:paraId="2D3DA9C5" w14:textId="77777777" w:rsidR="00B72561" w:rsidRPr="00834658" w:rsidRDefault="00B72561" w:rsidP="00834B5B">
      <w:pPr>
        <w:rPr>
          <w:rFonts w:ascii="Arial" w:hAnsi="Arial" w:cs="Arial"/>
          <w:b/>
          <w:szCs w:val="20"/>
        </w:rPr>
      </w:pPr>
    </w:p>
    <w:p w14:paraId="1727FE09" w14:textId="65ACB236" w:rsidR="00834B5B" w:rsidRPr="00E17167" w:rsidRDefault="00834B5B" w:rsidP="00834B5B">
      <w:pPr>
        <w:rPr>
          <w:rFonts w:ascii="Arial" w:hAnsi="Arial" w:cs="Arial"/>
          <w:b/>
          <w:sz w:val="28"/>
          <w:szCs w:val="36"/>
        </w:rPr>
      </w:pPr>
      <w:r w:rsidRPr="00E17167">
        <w:rPr>
          <w:rFonts w:ascii="Arial" w:hAnsi="Arial" w:cs="Arial"/>
          <w:b/>
          <w:sz w:val="28"/>
          <w:szCs w:val="36"/>
        </w:rPr>
        <w:t>Publicity, Tickets and Admissions</w:t>
      </w:r>
    </w:p>
    <w:bookmarkEnd w:id="2"/>
    <w:p w14:paraId="3CD870F9" w14:textId="77777777" w:rsidR="00834B5B" w:rsidRPr="00E17167" w:rsidRDefault="00834B5B" w:rsidP="00834B5B">
      <w:pPr>
        <w:jc w:val="center"/>
        <w:rPr>
          <w:rFonts w:ascii="Arial" w:hAnsi="Arial" w:cs="Arial"/>
          <w:b/>
          <w:u w:val="single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834658" w:rsidRPr="00834658" w14:paraId="0CEE8126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2CB4F" w14:textId="3756A7C3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  <w:t xml:space="preserve">Publicity Arrangements </w:t>
            </w:r>
            <w:r w:rsidR="00B71E1C" w:rsidRPr="00834658"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  <w:t>–</w:t>
            </w:r>
            <w:r w:rsidRPr="00834658"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  <w:t xml:space="preserve"> </w:t>
            </w:r>
            <w:r w:rsidR="00B71E1C" w:rsidRPr="00834658">
              <w:rPr>
                <w:rFonts w:ascii="Arial" w:eastAsia="Trebuchet MS" w:hAnsi="Arial" w:cs="Arial"/>
                <w:i/>
                <w:iCs/>
                <w:color w:val="000000" w:themeColor="text1"/>
                <w:szCs w:val="20"/>
              </w:rPr>
              <w:t>How has event been publicised?</w:t>
            </w:r>
          </w:p>
        </w:tc>
      </w:tr>
      <w:tr w:rsidR="00834658" w:rsidRPr="00834658" w14:paraId="3FADFAC7" w14:textId="77777777" w:rsidTr="00834B5B">
        <w:trPr>
          <w:trHeight w:val="879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D8F2" w14:textId="77777777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  <w:p w14:paraId="59C39813" w14:textId="77777777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</w:tc>
      </w:tr>
      <w:tr w:rsidR="00834658" w:rsidRPr="00834658" w14:paraId="444EA6A8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8326E" w14:textId="291629D5" w:rsidR="00834B5B" w:rsidRPr="00834658" w:rsidRDefault="00834B5B" w:rsidP="00834B5B">
            <w:pPr>
              <w:widowControl w:val="0"/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  <w:t xml:space="preserve">Admission Arrangements - </w:t>
            </w:r>
            <w:r w:rsidRPr="00834658">
              <w:rPr>
                <w:rFonts w:ascii="Arial" w:eastAsia="Trebuchet MS" w:hAnsi="Arial" w:cs="Arial"/>
                <w:i/>
                <w:iCs/>
                <w:color w:val="000000" w:themeColor="text1"/>
                <w:szCs w:val="20"/>
              </w:rPr>
              <w:t>State how people will gain access to your event.</w:t>
            </w:r>
          </w:p>
          <w:p w14:paraId="107A7106" w14:textId="0396478D" w:rsidR="00834B5B" w:rsidRPr="00834658" w:rsidRDefault="00834B5B" w:rsidP="00834B5B">
            <w:pPr>
              <w:widowControl w:val="0"/>
              <w:rPr>
                <w:rFonts w:ascii="Arial" w:eastAsia="Trebuchet MS" w:hAnsi="Arial" w:cs="Arial"/>
                <w:i/>
                <w:iCs/>
                <w:color w:val="000000" w:themeColor="text1"/>
                <w:szCs w:val="20"/>
              </w:rPr>
            </w:pPr>
            <w:r w:rsidRPr="00834658">
              <w:rPr>
                <w:rFonts w:ascii="Arial" w:eastAsia="Trebuchet MS" w:hAnsi="Arial" w:cs="Arial"/>
                <w:i/>
                <w:iCs/>
                <w:color w:val="000000" w:themeColor="text1"/>
                <w:szCs w:val="20"/>
              </w:rPr>
              <w:t xml:space="preserve">For example: Selling tickets in advance; first-come-first-served ticket sales on the door; </w:t>
            </w:r>
            <w:r w:rsidR="0079637C" w:rsidRPr="00834658">
              <w:rPr>
                <w:rFonts w:ascii="Arial" w:eastAsia="Trebuchet MS" w:hAnsi="Arial" w:cs="Arial"/>
                <w:i/>
                <w:iCs/>
                <w:color w:val="000000" w:themeColor="text1"/>
                <w:szCs w:val="20"/>
              </w:rPr>
              <w:t>how much capacity? Add link to platform.</w:t>
            </w:r>
          </w:p>
        </w:tc>
      </w:tr>
      <w:tr w:rsidR="00834658" w:rsidRPr="00834658" w14:paraId="7297F5DA" w14:textId="77777777" w:rsidTr="00836F82">
        <w:trPr>
          <w:trHeight w:val="1239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4CB5" w14:textId="77777777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  <w:p w14:paraId="27F76EC8" w14:textId="77777777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  <w:p w14:paraId="5A61BCE1" w14:textId="77777777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</w:tc>
      </w:tr>
      <w:tr w:rsidR="00834658" w:rsidRPr="00834658" w14:paraId="3431CECD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F9E89" w14:textId="019488C3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  <w:lastRenderedPageBreak/>
              <w:t xml:space="preserve">Ticket Price - </w:t>
            </w:r>
            <w:r w:rsidRPr="00834658">
              <w:rPr>
                <w:rFonts w:ascii="Arial" w:eastAsia="Trebuchet MS" w:hAnsi="Arial" w:cs="Arial"/>
                <w:i/>
                <w:iCs/>
                <w:color w:val="000000" w:themeColor="text1"/>
                <w:szCs w:val="20"/>
              </w:rPr>
              <w:t>If you’re selling tickets, how much will they cost? Include any different price categories.</w:t>
            </w:r>
          </w:p>
        </w:tc>
      </w:tr>
      <w:tr w:rsidR="00834658" w:rsidRPr="00834658" w14:paraId="651427DC" w14:textId="77777777" w:rsidTr="00836F82">
        <w:trPr>
          <w:trHeight w:val="42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70ED" w14:textId="77777777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</w:tc>
      </w:tr>
      <w:tr w:rsidR="00834658" w:rsidRPr="00834658" w14:paraId="221BAC5B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A1530" w14:textId="0FE715D9" w:rsidR="00834B5B" w:rsidRPr="00834658" w:rsidRDefault="00834B5B" w:rsidP="00834B5B">
            <w:pPr>
              <w:widowControl w:val="0"/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  <w:t xml:space="preserve">Ticket Availability - </w:t>
            </w:r>
            <w:r w:rsidRPr="00834658">
              <w:rPr>
                <w:rFonts w:ascii="Arial" w:eastAsia="Trebuchet MS" w:hAnsi="Arial" w:cs="Arial"/>
                <w:i/>
                <w:iCs/>
                <w:color w:val="000000" w:themeColor="text1"/>
                <w:szCs w:val="20"/>
              </w:rPr>
              <w:t>Who can buy tickets? Are they only for society members, or can all students or members of the public attend?</w:t>
            </w:r>
          </w:p>
        </w:tc>
      </w:tr>
      <w:tr w:rsidR="00834658" w:rsidRPr="00834658" w14:paraId="2B26D9A5" w14:textId="77777777" w:rsidTr="00836F82">
        <w:trPr>
          <w:trHeight w:val="861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D157" w14:textId="77777777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  <w:p w14:paraId="763D5D07" w14:textId="56A5FCAC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</w:tc>
      </w:tr>
      <w:tr w:rsidR="00834658" w:rsidRPr="00834658" w14:paraId="7A788A7C" w14:textId="77777777" w:rsidTr="00834B5B">
        <w:trPr>
          <w:trHeight w:val="41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E2E7" w14:textId="11B994FE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  <w:t>Additional Information:</w:t>
            </w:r>
          </w:p>
        </w:tc>
      </w:tr>
      <w:tr w:rsidR="00834B5B" w:rsidRPr="00834658" w14:paraId="4200366F" w14:textId="77777777" w:rsidTr="00836F82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8699" w14:textId="77777777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</w:p>
          <w:p w14:paraId="11B83951" w14:textId="77777777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</w:p>
          <w:p w14:paraId="183111E2" w14:textId="77777777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</w:p>
          <w:p w14:paraId="4C75FC20" w14:textId="77777777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</w:p>
          <w:p w14:paraId="382A2317" w14:textId="77777777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</w:p>
          <w:p w14:paraId="2D56E549" w14:textId="77777777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</w:p>
          <w:p w14:paraId="5D4F3063" w14:textId="43910418" w:rsidR="00834B5B" w:rsidRPr="00834658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</w:p>
        </w:tc>
      </w:tr>
    </w:tbl>
    <w:p w14:paraId="54E2532A" w14:textId="3BB4E1CD" w:rsidR="00E17167" w:rsidRPr="00834658" w:rsidRDefault="00E17167" w:rsidP="00E17167">
      <w:pPr>
        <w:rPr>
          <w:rFonts w:ascii="Arial" w:hAnsi="Arial" w:cs="Arial"/>
          <w:b/>
          <w:color w:val="000000" w:themeColor="text1"/>
          <w:szCs w:val="20"/>
          <w:u w:val="single"/>
        </w:rPr>
      </w:pPr>
    </w:p>
    <w:p w14:paraId="099D5EE8" w14:textId="77777777" w:rsidR="00E17167" w:rsidRDefault="00E17167" w:rsidP="00E17167">
      <w:pPr>
        <w:rPr>
          <w:rFonts w:ascii="Arial" w:hAnsi="Arial" w:cs="Arial"/>
          <w:b/>
        </w:rPr>
      </w:pPr>
    </w:p>
    <w:p w14:paraId="754EAC4A" w14:textId="77777777" w:rsidR="00E17167" w:rsidRDefault="00E17167" w:rsidP="00E17167">
      <w:pPr>
        <w:rPr>
          <w:rFonts w:ascii="Arial" w:hAnsi="Arial" w:cs="Arial"/>
          <w:b/>
        </w:rPr>
      </w:pPr>
    </w:p>
    <w:p w14:paraId="13664223" w14:textId="7F908705" w:rsidR="00E17167" w:rsidRPr="00E17167" w:rsidRDefault="00E17167" w:rsidP="00E1716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36"/>
        </w:rPr>
        <w:t>Additional Event Details</w:t>
      </w:r>
    </w:p>
    <w:p w14:paraId="5503EAFE" w14:textId="77777777" w:rsidR="00E17167" w:rsidRPr="00E17167" w:rsidRDefault="00E17167" w:rsidP="00E17167">
      <w:pPr>
        <w:jc w:val="center"/>
        <w:rPr>
          <w:rFonts w:ascii="Arial" w:hAnsi="Arial" w:cs="Arial"/>
          <w:b/>
          <w:u w:val="single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834658" w:rsidRPr="00834658" w14:paraId="44718E19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AE78C" w14:textId="6202094C" w:rsidR="00E17167" w:rsidRPr="00834658" w:rsidRDefault="00B72561" w:rsidP="00B72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  <w:bookmarkStart w:id="3" w:name="_Hlk43193681"/>
            <w:r w:rsidRPr="00834658"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  <w:t xml:space="preserve">Risk Assessment: </w:t>
            </w:r>
            <w:r w:rsidRPr="00834658">
              <w:rPr>
                <w:rFonts w:ascii="Arial" w:eastAsia="Trebuchet MS" w:hAnsi="Arial" w:cs="Arial"/>
                <w:i/>
                <w:iCs/>
                <w:color w:val="000000" w:themeColor="text1"/>
                <w:szCs w:val="20"/>
              </w:rPr>
              <w:t>Please give details on who completed the assessment, when it took place and where it can be found.</w:t>
            </w:r>
          </w:p>
        </w:tc>
      </w:tr>
      <w:tr w:rsidR="00834658" w:rsidRPr="00834658" w14:paraId="675B6BDD" w14:textId="77777777" w:rsidTr="00836F82">
        <w:trPr>
          <w:trHeight w:val="65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1D50" w14:textId="77777777" w:rsidR="00E17167" w:rsidRPr="00834658" w:rsidRDefault="00E17167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  <w:p w14:paraId="692263CC" w14:textId="77777777" w:rsidR="00E17167" w:rsidRPr="00834658" w:rsidRDefault="00E17167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</w:tc>
      </w:tr>
      <w:tr w:rsidR="00834658" w:rsidRPr="00834658" w14:paraId="49AADDA8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5E68F" w14:textId="21B7C388" w:rsidR="00E17167" w:rsidRPr="00834658" w:rsidRDefault="00E17167" w:rsidP="00836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  <w:t>Sponsorship:</w:t>
            </w:r>
          </w:p>
        </w:tc>
      </w:tr>
      <w:tr w:rsidR="00834658" w:rsidRPr="00834658" w14:paraId="4709746E" w14:textId="77777777" w:rsidTr="00836F82">
        <w:trPr>
          <w:trHeight w:val="616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4A7A" w14:textId="77777777" w:rsidR="00E17167" w:rsidRPr="00834658" w:rsidRDefault="00E17167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  <w:p w14:paraId="7B63F8FE" w14:textId="77777777" w:rsidR="00E17167" w:rsidRPr="00834658" w:rsidRDefault="00E17167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  <w:p w14:paraId="45541DD6" w14:textId="77777777" w:rsidR="00E17167" w:rsidRPr="00834658" w:rsidRDefault="00E17167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</w:tc>
      </w:tr>
      <w:tr w:rsidR="00834658" w:rsidRPr="00834658" w14:paraId="1EF14315" w14:textId="77777777" w:rsidTr="00B0115E">
        <w:trPr>
          <w:trHeight w:val="397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48A0F" w14:textId="3BF19EA0" w:rsidR="00E17167" w:rsidRPr="00834658" w:rsidRDefault="00E17167" w:rsidP="00836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i/>
                <w:iCs/>
                <w:color w:val="000000" w:themeColor="text1"/>
                <w:szCs w:val="20"/>
              </w:rPr>
            </w:pPr>
            <w:r w:rsidRPr="00834658">
              <w:rPr>
                <w:rFonts w:ascii="Arial" w:eastAsia="Trebuchet MS" w:hAnsi="Arial" w:cs="Arial"/>
                <w:b/>
                <w:bCs/>
                <w:color w:val="000000" w:themeColor="text1"/>
                <w:szCs w:val="20"/>
              </w:rPr>
              <w:t xml:space="preserve">Sustainability: </w:t>
            </w:r>
            <w:r w:rsidR="00834658">
              <w:rPr>
                <w:rFonts w:ascii="Arial" w:eastAsia="Trebuchet MS" w:hAnsi="Arial" w:cs="Arial"/>
                <w:i/>
                <w:iCs/>
                <w:color w:val="000000" w:themeColor="text1"/>
                <w:szCs w:val="20"/>
              </w:rPr>
              <w:t>Is there a way you can encourage participates to engage sustainability?</w:t>
            </w:r>
          </w:p>
        </w:tc>
      </w:tr>
      <w:tr w:rsidR="00E17167" w:rsidRPr="00834658" w14:paraId="1433C923" w14:textId="77777777" w:rsidTr="00836F82">
        <w:trPr>
          <w:trHeight w:val="579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4A1B" w14:textId="77777777" w:rsidR="00E17167" w:rsidRPr="00834658" w:rsidRDefault="00E17167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  <w:p w14:paraId="34D2C09B" w14:textId="77777777" w:rsidR="00E17167" w:rsidRPr="00834658" w:rsidRDefault="00E17167" w:rsidP="00836F82">
            <w:pPr>
              <w:widowControl w:val="0"/>
              <w:rPr>
                <w:rFonts w:ascii="Arial" w:eastAsia="Trebuchet MS" w:hAnsi="Arial" w:cs="Arial"/>
                <w:color w:val="000000" w:themeColor="text1"/>
                <w:szCs w:val="20"/>
              </w:rPr>
            </w:pPr>
          </w:p>
        </w:tc>
      </w:tr>
      <w:bookmarkEnd w:id="3"/>
    </w:tbl>
    <w:p w14:paraId="6A4F1158" w14:textId="77777777" w:rsidR="00E17167" w:rsidRPr="00834658" w:rsidRDefault="00E17167" w:rsidP="00E17167">
      <w:pPr>
        <w:rPr>
          <w:rFonts w:ascii="Arial" w:hAnsi="Arial" w:cs="Arial"/>
          <w:b/>
          <w:color w:val="000000" w:themeColor="text1"/>
          <w:szCs w:val="20"/>
          <w:u w:val="single"/>
        </w:rPr>
      </w:pPr>
    </w:p>
    <w:p w14:paraId="6634940F" w14:textId="77777777" w:rsidR="00E17167" w:rsidRDefault="00E17167" w:rsidP="00E17167">
      <w:pPr>
        <w:rPr>
          <w:rFonts w:ascii="Arial" w:hAnsi="Arial" w:cs="Arial"/>
        </w:rPr>
      </w:pPr>
    </w:p>
    <w:p w14:paraId="3C4FF659" w14:textId="77777777" w:rsidR="004A54FB" w:rsidRDefault="004A54FB" w:rsidP="004A54FB">
      <w:pPr>
        <w:jc w:val="both"/>
        <w:rPr>
          <w:rFonts w:ascii="Arial" w:hAnsi="Arial" w:cs="Arial"/>
          <w:b/>
          <w:sz w:val="28"/>
          <w:szCs w:val="36"/>
        </w:rPr>
      </w:pPr>
    </w:p>
    <w:p w14:paraId="0A20E2FD" w14:textId="685FBFDA" w:rsidR="00E17167" w:rsidRDefault="004A54FB" w:rsidP="004A54F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36"/>
        </w:rPr>
        <w:t>Planning Notes</w:t>
      </w:r>
    </w:p>
    <w:p w14:paraId="2AB0A7BA" w14:textId="77777777" w:rsidR="00E17167" w:rsidRDefault="00E17167" w:rsidP="00E17167">
      <w:pPr>
        <w:jc w:val="center"/>
        <w:rPr>
          <w:rFonts w:ascii="Arial" w:hAnsi="Arial" w:cs="Arial"/>
          <w:b/>
          <w:u w:val="single"/>
        </w:rPr>
      </w:pPr>
    </w:p>
    <w:p w14:paraId="561F5DAA" w14:textId="77777777" w:rsidR="00E17167" w:rsidRDefault="00E17167" w:rsidP="00E17167">
      <w:pPr>
        <w:jc w:val="center"/>
        <w:rPr>
          <w:rFonts w:ascii="Arial" w:hAnsi="Arial" w:cs="Arial"/>
          <w:b/>
          <w:u w:val="single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4A54FB" w:rsidRPr="00E17167" w14:paraId="7C9600A0" w14:textId="77777777" w:rsidTr="004A54FB">
        <w:trPr>
          <w:trHeight w:val="5646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F73B0" w14:textId="2F6CF5FD" w:rsidR="004A54FB" w:rsidRPr="00E17167" w:rsidRDefault="004A54FB" w:rsidP="00B90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/>
                <w:bCs/>
                <w:color w:val="434343"/>
                <w:sz w:val="22"/>
                <w:szCs w:val="22"/>
              </w:rPr>
            </w:pPr>
          </w:p>
        </w:tc>
      </w:tr>
    </w:tbl>
    <w:p w14:paraId="0C592D76" w14:textId="77777777" w:rsidR="00E17167" w:rsidRDefault="00E17167" w:rsidP="00E17167">
      <w:pPr>
        <w:jc w:val="center"/>
        <w:rPr>
          <w:rFonts w:ascii="Arial" w:hAnsi="Arial" w:cs="Arial"/>
          <w:b/>
          <w:u w:val="single"/>
        </w:rPr>
      </w:pPr>
    </w:p>
    <w:p w14:paraId="5431AE28" w14:textId="77777777" w:rsidR="00E17167" w:rsidRDefault="00E17167" w:rsidP="00E17167">
      <w:pPr>
        <w:jc w:val="center"/>
        <w:rPr>
          <w:rFonts w:ascii="Arial" w:hAnsi="Arial" w:cs="Arial"/>
          <w:b/>
          <w:u w:val="single"/>
        </w:rPr>
      </w:pPr>
    </w:p>
    <w:p w14:paraId="10F30768" w14:textId="77777777" w:rsidR="00E17167" w:rsidRDefault="00E17167" w:rsidP="00E17167">
      <w:pPr>
        <w:jc w:val="center"/>
        <w:rPr>
          <w:rFonts w:ascii="Arial" w:hAnsi="Arial" w:cs="Arial"/>
          <w:b/>
          <w:u w:val="single"/>
        </w:rPr>
      </w:pPr>
    </w:p>
    <w:p w14:paraId="566FD036" w14:textId="77777777" w:rsidR="00E17167" w:rsidRDefault="00E17167" w:rsidP="00E17167">
      <w:pPr>
        <w:rPr>
          <w:rFonts w:ascii="Arial" w:hAnsi="Arial" w:cs="Arial"/>
          <w:b/>
        </w:rPr>
      </w:pPr>
    </w:p>
    <w:p w14:paraId="561C9015" w14:textId="77777777" w:rsidR="009B042A" w:rsidRDefault="009B042A" w:rsidP="00C803A9">
      <w:pPr>
        <w:rPr>
          <w:rFonts w:ascii="Arial" w:hAnsi="Arial" w:cs="Arial"/>
        </w:rPr>
      </w:pPr>
    </w:p>
    <w:p w14:paraId="5A998E10" w14:textId="77777777" w:rsidR="007918D8" w:rsidRDefault="007918D8" w:rsidP="00A90F17">
      <w:pPr>
        <w:jc w:val="center"/>
        <w:rPr>
          <w:rFonts w:ascii="Arial" w:hAnsi="Arial" w:cs="Arial"/>
          <w:b/>
          <w:u w:val="single"/>
        </w:rPr>
      </w:pPr>
    </w:p>
    <w:p w14:paraId="5DAC9CAB" w14:textId="77777777" w:rsidR="00065387" w:rsidRDefault="00065387" w:rsidP="00A90F17">
      <w:pPr>
        <w:jc w:val="center"/>
        <w:rPr>
          <w:rFonts w:ascii="Arial" w:hAnsi="Arial" w:cs="Arial"/>
          <w:b/>
          <w:u w:val="single"/>
        </w:rPr>
      </w:pPr>
    </w:p>
    <w:p w14:paraId="10D0BDA4" w14:textId="77777777" w:rsidR="00065387" w:rsidRDefault="00065387" w:rsidP="00A90F17">
      <w:pPr>
        <w:jc w:val="center"/>
        <w:rPr>
          <w:rFonts w:ascii="Arial" w:hAnsi="Arial" w:cs="Arial"/>
          <w:b/>
          <w:u w:val="single"/>
        </w:rPr>
      </w:pPr>
    </w:p>
    <w:p w14:paraId="54F27F57" w14:textId="77777777" w:rsidR="00065387" w:rsidRDefault="00065387" w:rsidP="00A90F17">
      <w:pPr>
        <w:jc w:val="center"/>
        <w:rPr>
          <w:rFonts w:ascii="Arial" w:hAnsi="Arial" w:cs="Arial"/>
          <w:b/>
          <w:u w:val="single"/>
        </w:rPr>
      </w:pPr>
    </w:p>
    <w:p w14:paraId="479C46DC" w14:textId="77777777" w:rsidR="00065387" w:rsidRDefault="00065387" w:rsidP="00A90F17">
      <w:pPr>
        <w:jc w:val="center"/>
        <w:rPr>
          <w:rFonts w:ascii="Arial" w:hAnsi="Arial" w:cs="Arial"/>
          <w:b/>
          <w:u w:val="single"/>
        </w:rPr>
      </w:pPr>
    </w:p>
    <w:p w14:paraId="1C32E222" w14:textId="77777777" w:rsidR="00065387" w:rsidRDefault="00065387" w:rsidP="00A90F17">
      <w:pPr>
        <w:jc w:val="center"/>
        <w:rPr>
          <w:rFonts w:ascii="Arial" w:hAnsi="Arial" w:cs="Arial"/>
          <w:b/>
          <w:u w:val="single"/>
        </w:rPr>
      </w:pPr>
    </w:p>
    <w:p w14:paraId="32349CB6" w14:textId="77777777" w:rsidR="00391734" w:rsidRPr="00085077" w:rsidRDefault="00391734" w:rsidP="0031072E">
      <w:pPr>
        <w:pStyle w:val="ListParagraph"/>
        <w:rPr>
          <w:rFonts w:ascii="Arial" w:hAnsi="Arial" w:cs="Arial"/>
        </w:rPr>
      </w:pPr>
    </w:p>
    <w:sectPr w:rsidR="00391734" w:rsidRPr="00085077" w:rsidSect="00B8643F">
      <w:headerReference w:type="default" r:id="rId11"/>
      <w:footerReference w:type="default" r:id="rId12"/>
      <w:pgSz w:w="11900" w:h="16840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95BFF" w14:textId="77777777" w:rsidR="00CA469E" w:rsidRDefault="00CA469E" w:rsidP="006F747C">
      <w:r>
        <w:separator/>
      </w:r>
    </w:p>
  </w:endnote>
  <w:endnote w:type="continuationSeparator" w:id="0">
    <w:p w14:paraId="3F047B1C" w14:textId="77777777" w:rsidR="00CA469E" w:rsidRDefault="00CA469E" w:rsidP="006F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CC225" w14:textId="77777777" w:rsidR="00B8643F" w:rsidRPr="00B8643F" w:rsidRDefault="00B8643F" w:rsidP="00B8643F">
    <w:pPr>
      <w:tabs>
        <w:tab w:val="center" w:pos="4320"/>
        <w:tab w:val="right" w:pos="8640"/>
      </w:tabs>
      <w:jc w:val="right"/>
    </w:pPr>
    <w:r w:rsidRPr="00B8643F">
      <w:t>Support and tips for completing this Event Outline can be found in the Events Management Handbook.</w:t>
    </w:r>
  </w:p>
  <w:p w14:paraId="1E89496D" w14:textId="77777777" w:rsidR="00B8643F" w:rsidRDefault="00B86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2FCEE" w14:textId="77777777" w:rsidR="00CA469E" w:rsidRDefault="00CA469E" w:rsidP="006F747C">
      <w:r>
        <w:separator/>
      </w:r>
    </w:p>
  </w:footnote>
  <w:footnote w:type="continuationSeparator" w:id="0">
    <w:p w14:paraId="0CB5E740" w14:textId="77777777" w:rsidR="00CA469E" w:rsidRDefault="00CA469E" w:rsidP="006F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8F7F" w14:textId="7582CCF1" w:rsidR="0090260E" w:rsidRDefault="0043759F" w:rsidP="006F747C">
    <w:pPr>
      <w:pStyle w:val="Heading1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181FAC" wp14:editId="3E98C2D6">
              <wp:simplePos x="0" y="0"/>
              <wp:positionH relativeFrom="column">
                <wp:posOffset>139700</wp:posOffset>
              </wp:positionH>
              <wp:positionV relativeFrom="page">
                <wp:posOffset>901700</wp:posOffset>
              </wp:positionV>
              <wp:extent cx="4146550" cy="515620"/>
              <wp:effectExtent l="0" t="0" r="6350" b="1778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F0DD6" w14:textId="62161C64" w:rsidR="0090260E" w:rsidRPr="0043759F" w:rsidRDefault="0090260E" w:rsidP="00E002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F747C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361B3F" w:rsidRPr="0043759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Event Outline</w:t>
                          </w:r>
                          <w:r w:rsidR="00750DE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– </w:t>
                          </w:r>
                          <w:r w:rsidR="00FA296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Virtual </w:t>
                          </w:r>
                          <w:r w:rsidR="00750DE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Event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81F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pt;margin-top:71pt;width:326.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" filled="f" stroked="f">
              <v:textbox inset="0,0,0,0">
                <w:txbxContent>
                  <w:p w14:paraId="1FCF0DD6" w14:textId="62161C64" w:rsidR="0090260E" w:rsidRPr="0043759F" w:rsidRDefault="0090260E" w:rsidP="00E0029B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6F747C">
                      <w:rPr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361B3F" w:rsidRPr="0043759F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Event Outline</w:t>
                    </w:r>
                    <w:r w:rsidR="00750DE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– </w:t>
                    </w:r>
                    <w:r w:rsidR="00FA296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Virtual </w:t>
                    </w:r>
                    <w:r w:rsidR="00750DE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Event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575E76D" wp14:editId="497205D5">
          <wp:simplePos x="0" y="0"/>
          <wp:positionH relativeFrom="margin">
            <wp:posOffset>5061585</wp:posOffset>
          </wp:positionH>
          <wp:positionV relativeFrom="paragraph">
            <wp:posOffset>207010</wp:posOffset>
          </wp:positionV>
          <wp:extent cx="1132277" cy="744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SA Logo Stacked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277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3B49A050" wp14:editId="130BCCBE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6479540" cy="952500"/>
              <wp:effectExtent l="0" t="0" r="0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540" cy="9525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0C063" id="Rectangle 5" o:spid="_x0000_s1026" style="position:absolute;margin-left:42.5pt;margin-top:42.5pt;width:510.2pt;height:75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" fillcolor="#00b0f0" stroked="f">
              <w10:wrap type="square" anchorx="page" anchory="page"/>
            </v:rect>
          </w:pict>
        </mc:Fallback>
      </mc:AlternateContent>
    </w:r>
    <w:r w:rsidR="00045D74" w:rsidRPr="005A0F60">
      <w:rPr>
        <w:b w:val="0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4FF1D8" wp14:editId="338C4580">
              <wp:simplePos x="0" y="0"/>
              <wp:positionH relativeFrom="column">
                <wp:posOffset>114300</wp:posOffset>
              </wp:positionH>
              <wp:positionV relativeFrom="page">
                <wp:posOffset>699135</wp:posOffset>
              </wp:positionV>
              <wp:extent cx="2743200" cy="401320"/>
              <wp:effectExtent l="0" t="0" r="0" b="508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95F91" w14:textId="784D24A3" w:rsidR="0090260E" w:rsidRPr="00624980" w:rsidRDefault="0090260E" w:rsidP="0020054A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4FF1D8" id="Text Box 6" o:spid="_x0000_s1027" type="#_x0000_t202" style="position:absolute;margin-left:9pt;margin-top:55.05pt;width:3in;height:3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" filled="f" stroked="f">
              <v:textbox inset="0,0,0,0">
                <w:txbxContent>
                  <w:p w14:paraId="2B395F91" w14:textId="784D24A3" w:rsidR="0090260E" w:rsidRPr="00624980" w:rsidRDefault="0090260E" w:rsidP="0020054A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1957"/>
    <w:multiLevelType w:val="hybridMultilevel"/>
    <w:tmpl w:val="C3B6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348"/>
    <w:multiLevelType w:val="hybridMultilevel"/>
    <w:tmpl w:val="B4000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2FBA"/>
    <w:multiLevelType w:val="hybridMultilevel"/>
    <w:tmpl w:val="3B6AB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6837"/>
    <w:multiLevelType w:val="hybridMultilevel"/>
    <w:tmpl w:val="9FBA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97885"/>
    <w:multiLevelType w:val="hybridMultilevel"/>
    <w:tmpl w:val="99467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05A8"/>
    <w:multiLevelType w:val="hybridMultilevel"/>
    <w:tmpl w:val="5D96B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84942"/>
    <w:multiLevelType w:val="hybridMultilevel"/>
    <w:tmpl w:val="7696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D0CD6"/>
    <w:multiLevelType w:val="hybridMultilevel"/>
    <w:tmpl w:val="DE3A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45AB8"/>
    <w:multiLevelType w:val="hybridMultilevel"/>
    <w:tmpl w:val="2DD6B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D30A3"/>
    <w:multiLevelType w:val="hybridMultilevel"/>
    <w:tmpl w:val="B4000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85841"/>
    <w:multiLevelType w:val="hybridMultilevel"/>
    <w:tmpl w:val="0C54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768BC"/>
    <w:multiLevelType w:val="hybridMultilevel"/>
    <w:tmpl w:val="A322F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72121"/>
    <w:multiLevelType w:val="hybridMultilevel"/>
    <w:tmpl w:val="385E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E63C5"/>
    <w:multiLevelType w:val="hybridMultilevel"/>
    <w:tmpl w:val="8A7E6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41F8"/>
    <w:multiLevelType w:val="hybridMultilevel"/>
    <w:tmpl w:val="27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B6947"/>
    <w:multiLevelType w:val="hybridMultilevel"/>
    <w:tmpl w:val="38C6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B5166"/>
    <w:multiLevelType w:val="hybridMultilevel"/>
    <w:tmpl w:val="FCB4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56258"/>
    <w:multiLevelType w:val="hybridMultilevel"/>
    <w:tmpl w:val="3C166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4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17"/>
  </w:num>
  <w:num w:numId="10">
    <w:abstractNumId w:val="12"/>
  </w:num>
  <w:num w:numId="11">
    <w:abstractNumId w:val="4"/>
  </w:num>
  <w:num w:numId="12">
    <w:abstractNumId w:val="9"/>
  </w:num>
  <w:num w:numId="13">
    <w:abstractNumId w:val="16"/>
  </w:num>
  <w:num w:numId="14">
    <w:abstractNumId w:val="3"/>
  </w:num>
  <w:num w:numId="15">
    <w:abstractNumId w:val="2"/>
  </w:num>
  <w:num w:numId="16">
    <w:abstractNumId w:val="1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7C"/>
    <w:rsid w:val="000123B5"/>
    <w:rsid w:val="0001378B"/>
    <w:rsid w:val="00025784"/>
    <w:rsid w:val="000448AA"/>
    <w:rsid w:val="00045D74"/>
    <w:rsid w:val="00047688"/>
    <w:rsid w:val="00065387"/>
    <w:rsid w:val="000750A9"/>
    <w:rsid w:val="00085077"/>
    <w:rsid w:val="000A071B"/>
    <w:rsid w:val="0010553B"/>
    <w:rsid w:val="00105B5A"/>
    <w:rsid w:val="0011287D"/>
    <w:rsid w:val="00137587"/>
    <w:rsid w:val="00176B1B"/>
    <w:rsid w:val="0020054A"/>
    <w:rsid w:val="0020506E"/>
    <w:rsid w:val="002208BC"/>
    <w:rsid w:val="002320F0"/>
    <w:rsid w:val="00241B4A"/>
    <w:rsid w:val="00276B09"/>
    <w:rsid w:val="002E1E8E"/>
    <w:rsid w:val="0031072E"/>
    <w:rsid w:val="00316416"/>
    <w:rsid w:val="003308A1"/>
    <w:rsid w:val="00342CE4"/>
    <w:rsid w:val="00361B3F"/>
    <w:rsid w:val="00391734"/>
    <w:rsid w:val="004256E6"/>
    <w:rsid w:val="0043759F"/>
    <w:rsid w:val="004A54FB"/>
    <w:rsid w:val="00505DA6"/>
    <w:rsid w:val="00520170"/>
    <w:rsid w:val="00555436"/>
    <w:rsid w:val="005729F4"/>
    <w:rsid w:val="00584BE3"/>
    <w:rsid w:val="00593076"/>
    <w:rsid w:val="00593EDE"/>
    <w:rsid w:val="005A0F60"/>
    <w:rsid w:val="005B5DA7"/>
    <w:rsid w:val="005E7AFB"/>
    <w:rsid w:val="00624980"/>
    <w:rsid w:val="00640CF4"/>
    <w:rsid w:val="006611E7"/>
    <w:rsid w:val="0066767C"/>
    <w:rsid w:val="00685D6A"/>
    <w:rsid w:val="006A1359"/>
    <w:rsid w:val="006B630D"/>
    <w:rsid w:val="006F747C"/>
    <w:rsid w:val="007251B3"/>
    <w:rsid w:val="007307E7"/>
    <w:rsid w:val="007420DD"/>
    <w:rsid w:val="00747820"/>
    <w:rsid w:val="00750DEB"/>
    <w:rsid w:val="00781E46"/>
    <w:rsid w:val="007918D8"/>
    <w:rsid w:val="0079637C"/>
    <w:rsid w:val="007D63A0"/>
    <w:rsid w:val="008303F2"/>
    <w:rsid w:val="00834658"/>
    <w:rsid w:val="00834B5B"/>
    <w:rsid w:val="00844522"/>
    <w:rsid w:val="00854116"/>
    <w:rsid w:val="0087639A"/>
    <w:rsid w:val="0089622E"/>
    <w:rsid w:val="008C2A4E"/>
    <w:rsid w:val="008E386C"/>
    <w:rsid w:val="008F26A2"/>
    <w:rsid w:val="0090260E"/>
    <w:rsid w:val="009210BC"/>
    <w:rsid w:val="00932F8E"/>
    <w:rsid w:val="00942B81"/>
    <w:rsid w:val="00984D4A"/>
    <w:rsid w:val="00995231"/>
    <w:rsid w:val="009B042A"/>
    <w:rsid w:val="009B745D"/>
    <w:rsid w:val="00A5354A"/>
    <w:rsid w:val="00A843C3"/>
    <w:rsid w:val="00A90F17"/>
    <w:rsid w:val="00AE3139"/>
    <w:rsid w:val="00AE38FB"/>
    <w:rsid w:val="00B0115E"/>
    <w:rsid w:val="00B372C1"/>
    <w:rsid w:val="00B423CB"/>
    <w:rsid w:val="00B54E80"/>
    <w:rsid w:val="00B651CA"/>
    <w:rsid w:val="00B71E1C"/>
    <w:rsid w:val="00B72561"/>
    <w:rsid w:val="00B8643F"/>
    <w:rsid w:val="00BC3624"/>
    <w:rsid w:val="00BD004C"/>
    <w:rsid w:val="00BD2EC5"/>
    <w:rsid w:val="00C014AB"/>
    <w:rsid w:val="00C53D01"/>
    <w:rsid w:val="00C632B5"/>
    <w:rsid w:val="00C803A9"/>
    <w:rsid w:val="00C86519"/>
    <w:rsid w:val="00CA469E"/>
    <w:rsid w:val="00CE15F1"/>
    <w:rsid w:val="00CF5CD1"/>
    <w:rsid w:val="00D1635F"/>
    <w:rsid w:val="00D46141"/>
    <w:rsid w:val="00D65786"/>
    <w:rsid w:val="00DE0088"/>
    <w:rsid w:val="00DE4BEF"/>
    <w:rsid w:val="00DF310A"/>
    <w:rsid w:val="00DF61A4"/>
    <w:rsid w:val="00E0029B"/>
    <w:rsid w:val="00E17167"/>
    <w:rsid w:val="00E4579D"/>
    <w:rsid w:val="00E5747A"/>
    <w:rsid w:val="00E86A23"/>
    <w:rsid w:val="00F0587B"/>
    <w:rsid w:val="00F1366B"/>
    <w:rsid w:val="00F15D45"/>
    <w:rsid w:val="00F402C2"/>
    <w:rsid w:val="00F470C5"/>
    <w:rsid w:val="00F5548B"/>
    <w:rsid w:val="00F5746C"/>
    <w:rsid w:val="00F76EDF"/>
    <w:rsid w:val="00FA296B"/>
    <w:rsid w:val="00F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D6E43"/>
  <w14:defaultImageDpi w14:val="300"/>
  <w15:docId w15:val="{0BCE6919-CB73-4884-A1B3-CB7678CE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FB"/>
    <w:rPr>
      <w:rFonts w:ascii="Helvetica" w:hAnsi="Helvetica"/>
      <w:sz w:val="20"/>
    </w:rPr>
  </w:style>
  <w:style w:type="paragraph" w:styleId="Heading1">
    <w:name w:val="heading 1"/>
    <w:next w:val="Normal"/>
    <w:link w:val="Heading1Char"/>
    <w:uiPriority w:val="9"/>
    <w:qFormat/>
    <w:rsid w:val="006F747C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47C"/>
    <w:pPr>
      <w:keepNext/>
      <w:keepLines/>
      <w:spacing w:before="20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54E80"/>
    <w:pPr>
      <w:keepNext/>
      <w:keepLines/>
      <w:outlineLvl w:val="2"/>
    </w:pPr>
    <w:rPr>
      <w:rFonts w:ascii="Helvetica" w:eastAsiaTheme="majorEastAsia" w:hAnsi="Helvetica" w:cstheme="majorBidi"/>
      <w:b/>
      <w:bCs/>
      <w:color w:val="95D600"/>
    </w:rPr>
  </w:style>
  <w:style w:type="paragraph" w:styleId="Heading4">
    <w:name w:val="heading 4"/>
    <w:next w:val="Normal"/>
    <w:link w:val="Heading4Char"/>
    <w:uiPriority w:val="9"/>
    <w:unhideWhenUsed/>
    <w:qFormat/>
    <w:rsid w:val="005E7AF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47C"/>
  </w:style>
  <w:style w:type="paragraph" w:styleId="Footer">
    <w:name w:val="footer"/>
    <w:basedOn w:val="Normal"/>
    <w:link w:val="FooterChar"/>
    <w:uiPriority w:val="99"/>
    <w:unhideWhenUsed/>
    <w:rsid w:val="006F7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47C"/>
  </w:style>
  <w:style w:type="character" w:customStyle="1" w:styleId="Heading1Char">
    <w:name w:val="Heading 1 Char"/>
    <w:basedOn w:val="DefaultParagraphFont"/>
    <w:link w:val="Heading1"/>
    <w:uiPriority w:val="9"/>
    <w:rsid w:val="006F747C"/>
    <w:rPr>
      <w:rFonts w:ascii="Helvetica" w:eastAsiaTheme="majorEastAsia" w:hAnsi="Helvetica" w:cstheme="majorBidi"/>
      <w:b/>
      <w:bCs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747C"/>
    <w:rPr>
      <w:rFonts w:ascii="Helvetica" w:eastAsiaTheme="majorEastAsia" w:hAnsi="Helvetica" w:cstheme="majorBidi"/>
      <w:bCs/>
      <w:color w:val="FFFFFF" w:themeColor="background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F747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747C"/>
    <w:rPr>
      <w:rFonts w:ascii="Helvetica" w:eastAsiaTheme="majorEastAsia" w:hAnsi="Helvetica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47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747C"/>
    <w:rPr>
      <w:rFonts w:ascii="Helvetica" w:eastAsiaTheme="majorEastAsia" w:hAnsi="Helvetica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6F747C"/>
    <w:rPr>
      <w:rFonts w:ascii="Helvetica" w:hAnsi="Helvetica"/>
      <w:b w:val="0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F747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54E80"/>
    <w:rPr>
      <w:rFonts w:ascii="Helvetica" w:eastAsiaTheme="majorEastAsia" w:hAnsi="Helvetica" w:cstheme="majorBidi"/>
      <w:b/>
      <w:bCs/>
      <w:color w:val="95D6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4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47C"/>
    <w:rPr>
      <w:rFonts w:ascii="Lucida Grande" w:hAnsi="Lucida Grande" w:cs="Lucida Grande"/>
      <w:sz w:val="18"/>
      <w:szCs w:val="18"/>
    </w:rPr>
  </w:style>
  <w:style w:type="table" w:styleId="TableGrid">
    <w:name w:val="Table Grid"/>
    <w:aliases w:val="Am Table"/>
    <w:basedOn w:val="TableNormal"/>
    <w:uiPriority w:val="59"/>
    <w:rsid w:val="00593EDE"/>
    <w:rPr>
      <w:rFonts w:ascii="Arial" w:hAnsi="Arial"/>
    </w:rPr>
    <w:tblPr>
      <w:tblBorders>
        <w:bottom w:val="single" w:sz="4" w:space="0" w:color="00B0F0"/>
        <w:insideH w:val="single" w:sz="4" w:space="0" w:color="00B0F0"/>
      </w:tblBorders>
    </w:tblPr>
    <w:tblStylePr w:type="firstCol">
      <w:rPr>
        <w:b/>
      </w:rPr>
    </w:tblStylePr>
  </w:style>
  <w:style w:type="table" w:styleId="LightShading-Accent3">
    <w:name w:val="Light Shading Accent 3"/>
    <w:basedOn w:val="TableNormal"/>
    <w:uiPriority w:val="60"/>
    <w:rsid w:val="005E7AF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5E7AF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5E7AF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5E7AFB"/>
    <w:rPr>
      <w:rFonts w:ascii="Helvetica" w:eastAsiaTheme="majorEastAsia" w:hAnsi="Helvetica" w:cstheme="majorBidi"/>
      <w:b/>
      <w:bCs/>
      <w:iCs/>
      <w:sz w:val="20"/>
    </w:rPr>
  </w:style>
  <w:style w:type="character" w:styleId="Hyperlink">
    <w:name w:val="Hyperlink"/>
    <w:basedOn w:val="DefaultParagraphFont"/>
    <w:uiPriority w:val="99"/>
    <w:unhideWhenUsed/>
    <w:rsid w:val="00995231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D461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TableCopy">
    <w:name w:val="Table Copy"/>
    <w:qFormat/>
    <w:rsid w:val="0090260E"/>
    <w:pPr>
      <w:spacing w:before="40" w:after="40"/>
    </w:pPr>
    <w:rPr>
      <w:rFonts w:ascii="Helvetica" w:hAnsi="Helvetica"/>
      <w:sz w:val="20"/>
    </w:rPr>
  </w:style>
  <w:style w:type="paragraph" w:styleId="ListParagraph">
    <w:name w:val="List Paragraph"/>
    <w:basedOn w:val="Normal"/>
    <w:uiPriority w:val="34"/>
    <w:qFormat/>
    <w:rsid w:val="00DE4B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579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rsid w:val="00342CE4"/>
    <w:rPr>
      <w:rFonts w:eastAsiaTheme="minorHAnsi"/>
      <w:sz w:val="22"/>
      <w:szCs w:val="22"/>
      <w:lang w:val="en-GB"/>
    </w:rPr>
  </w:style>
  <w:style w:type="table" w:styleId="TableGridLight">
    <w:name w:val="Grid Table Light"/>
    <w:basedOn w:val="TableNormal"/>
    <w:uiPriority w:val="40"/>
    <w:rsid w:val="00A535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5D709A1D528488FD52B4237B9176C" ma:contentTypeVersion="12" ma:contentTypeDescription="Create a new document." ma:contentTypeScope="" ma:versionID="15cad2214831ec366dc96c22e4847360">
  <xsd:schema xmlns:xsd="http://www.w3.org/2001/XMLSchema" xmlns:xs="http://www.w3.org/2001/XMLSchema" xmlns:p="http://schemas.microsoft.com/office/2006/metadata/properties" xmlns:ns2="9f41fd9a-2a97-4b42-aba0-04bab1cef990" xmlns:ns3="cfbd707f-41b6-4f4c-afb7-92dcfd475448" targetNamespace="http://schemas.microsoft.com/office/2006/metadata/properties" ma:root="true" ma:fieldsID="5f3a0cbc4ca5b3b6571d60a38d418e64" ns2:_="" ns3:_="">
    <xsd:import namespace="9f41fd9a-2a97-4b42-aba0-04bab1cef990"/>
    <xsd:import namespace="cfbd707f-41b6-4f4c-afb7-92dcfd475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1fd9a-2a97-4b42-aba0-04bab1cef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707f-41b6-4f4c-afb7-92dcfd475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82BEE-2B76-4AD5-8056-E7CF0A610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8AD8C2-82D8-4D21-BDBA-DAC306DCA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B6C3B-0C0C-4F39-938C-1E2CD93D913E}"/>
</file>

<file path=customXml/itemProps4.xml><?xml version="1.0" encoding="utf-8"?>
<ds:datastoreItem xmlns:ds="http://schemas.openxmlformats.org/officeDocument/2006/customXml" ds:itemID="{E843CEC6-70F2-4764-BD00-0EDBF23C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 Design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Stewart Ainslie</dc:creator>
  <cp:lastModifiedBy>Morris, Ailsa</cp:lastModifiedBy>
  <cp:revision>17</cp:revision>
  <cp:lastPrinted>2019-08-06T13:27:00Z</cp:lastPrinted>
  <dcterms:created xsi:type="dcterms:W3CDTF">2019-11-12T12:04:00Z</dcterms:created>
  <dcterms:modified xsi:type="dcterms:W3CDTF">2021-04-28T09:56:00Z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0x010100E8E5D709A1D528488FD52B4237B9176C</vt:lpwstr>
  </property>
</Properties>
</file>